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94" w:rsidRPr="00A72594" w:rsidRDefault="00A72594" w:rsidP="00A72594">
      <w:pPr>
        <w:spacing w:line="276" w:lineRule="auto"/>
        <w:jc w:val="center"/>
        <w:rPr>
          <w:rFonts w:ascii="Arial" w:eastAsiaTheme="minorHAnsi" w:hAnsi="Arial" w:cs="Arial"/>
          <w:sz w:val="32"/>
          <w:szCs w:val="32"/>
          <w:lang w:eastAsia="en-US"/>
        </w:rPr>
      </w:pPr>
      <w:r w:rsidRPr="00A72594">
        <w:rPr>
          <w:rFonts w:ascii="Arial" w:eastAsiaTheme="minorHAnsi" w:hAnsi="Arial" w:cs="Arial"/>
          <w:sz w:val="32"/>
          <w:szCs w:val="32"/>
          <w:lang w:eastAsia="en-US"/>
        </w:rPr>
        <w:t>ЗАБАЙКАЛЬСКИЙ КРАЙ</w:t>
      </w:r>
    </w:p>
    <w:p w:rsidR="00A72594" w:rsidRPr="00A72594" w:rsidRDefault="00A72594" w:rsidP="00A72594">
      <w:pPr>
        <w:spacing w:line="276" w:lineRule="auto"/>
        <w:jc w:val="center"/>
        <w:rPr>
          <w:rFonts w:ascii="Arial" w:eastAsiaTheme="minorHAnsi" w:hAnsi="Arial" w:cs="Arial"/>
          <w:sz w:val="32"/>
          <w:szCs w:val="32"/>
          <w:lang w:eastAsia="en-US"/>
        </w:rPr>
      </w:pPr>
      <w:r w:rsidRPr="00A72594">
        <w:rPr>
          <w:rFonts w:ascii="Arial" w:eastAsiaTheme="minorHAnsi" w:hAnsi="Arial" w:cs="Arial"/>
          <w:sz w:val="32"/>
          <w:szCs w:val="32"/>
          <w:lang w:eastAsia="en-US"/>
        </w:rPr>
        <w:t>ЧИТИНСКИЙ РАЙОН</w:t>
      </w:r>
    </w:p>
    <w:p w:rsidR="00A72594" w:rsidRPr="00A72594" w:rsidRDefault="00A72594" w:rsidP="00A72594">
      <w:pPr>
        <w:spacing w:line="276" w:lineRule="auto"/>
        <w:jc w:val="center"/>
        <w:rPr>
          <w:rFonts w:ascii="Arial" w:eastAsiaTheme="minorHAnsi" w:hAnsi="Arial" w:cs="Arial"/>
          <w:sz w:val="32"/>
          <w:szCs w:val="32"/>
          <w:lang w:eastAsia="en-US"/>
        </w:rPr>
      </w:pPr>
      <w:r w:rsidRPr="00A72594">
        <w:rPr>
          <w:rFonts w:ascii="Arial" w:eastAsiaTheme="minorHAnsi" w:hAnsi="Arial" w:cs="Arial"/>
          <w:sz w:val="32"/>
          <w:szCs w:val="32"/>
          <w:lang w:eastAsia="en-US"/>
        </w:rPr>
        <w:t>АДМИНИСТРАЦИЯ СЕЛЬСКОГО ПОСЕЛЕНИЯ «СМОЛЕНСКОЕ»</w:t>
      </w:r>
    </w:p>
    <w:p w:rsidR="00A72594" w:rsidRDefault="00A72594" w:rsidP="00A72594">
      <w:pPr>
        <w:spacing w:line="276" w:lineRule="auto"/>
        <w:jc w:val="center"/>
        <w:rPr>
          <w:rFonts w:ascii="Arial" w:eastAsiaTheme="minorHAnsi" w:hAnsi="Arial" w:cs="Arial"/>
          <w:sz w:val="32"/>
          <w:szCs w:val="32"/>
          <w:lang w:eastAsia="en-US"/>
        </w:rPr>
      </w:pPr>
    </w:p>
    <w:p w:rsidR="00BE47E9" w:rsidRPr="00A72594" w:rsidRDefault="00BE47E9" w:rsidP="00A72594">
      <w:pPr>
        <w:spacing w:line="276" w:lineRule="auto"/>
        <w:jc w:val="center"/>
        <w:rPr>
          <w:rFonts w:ascii="Arial" w:eastAsiaTheme="minorHAnsi" w:hAnsi="Arial" w:cs="Arial"/>
          <w:sz w:val="32"/>
          <w:szCs w:val="32"/>
          <w:lang w:eastAsia="en-US"/>
        </w:rPr>
      </w:pPr>
      <w:bookmarkStart w:id="0" w:name="_GoBack"/>
      <w:bookmarkEnd w:id="0"/>
    </w:p>
    <w:p w:rsidR="00A72594" w:rsidRPr="00A72594" w:rsidRDefault="00A72594" w:rsidP="00A72594">
      <w:pPr>
        <w:spacing w:line="276" w:lineRule="auto"/>
        <w:jc w:val="center"/>
        <w:rPr>
          <w:rFonts w:ascii="Arial" w:eastAsiaTheme="minorHAnsi" w:hAnsi="Arial" w:cs="Arial"/>
          <w:sz w:val="32"/>
          <w:szCs w:val="32"/>
          <w:lang w:eastAsia="en-US"/>
        </w:rPr>
      </w:pPr>
      <w:r w:rsidRPr="00A72594">
        <w:rPr>
          <w:rFonts w:ascii="Arial" w:eastAsiaTheme="minorHAnsi" w:hAnsi="Arial" w:cs="Arial"/>
          <w:sz w:val="32"/>
          <w:szCs w:val="32"/>
          <w:lang w:eastAsia="en-US"/>
        </w:rPr>
        <w:t>ПОСТАНОВЛЕНИЕ</w:t>
      </w:r>
    </w:p>
    <w:p w:rsidR="00A72594" w:rsidRPr="00A72594" w:rsidRDefault="00A72594" w:rsidP="00A72594">
      <w:pPr>
        <w:spacing w:line="276" w:lineRule="auto"/>
        <w:jc w:val="center"/>
        <w:rPr>
          <w:rFonts w:ascii="Arial" w:eastAsiaTheme="minorHAnsi" w:hAnsi="Arial" w:cs="Arial"/>
          <w:sz w:val="28"/>
          <w:szCs w:val="28"/>
          <w:lang w:eastAsia="en-US"/>
        </w:rPr>
      </w:pPr>
    </w:p>
    <w:p w:rsidR="00A72594" w:rsidRDefault="00A72594" w:rsidP="00A72594">
      <w:pPr>
        <w:spacing w:line="276" w:lineRule="auto"/>
        <w:jc w:val="center"/>
        <w:rPr>
          <w:rFonts w:eastAsiaTheme="minorHAnsi"/>
          <w:sz w:val="28"/>
          <w:szCs w:val="28"/>
          <w:lang w:eastAsia="en-US"/>
        </w:rPr>
      </w:pPr>
    </w:p>
    <w:p w:rsidR="00A72594" w:rsidRPr="00A72594" w:rsidRDefault="00A72594" w:rsidP="00856608">
      <w:pPr>
        <w:spacing w:line="276" w:lineRule="auto"/>
        <w:jc w:val="center"/>
        <w:rPr>
          <w:rFonts w:ascii="Arial" w:eastAsiaTheme="minorHAnsi" w:hAnsi="Arial" w:cs="Arial"/>
          <w:lang w:eastAsia="en-US"/>
        </w:rPr>
      </w:pPr>
      <w:r w:rsidRPr="00A72594">
        <w:rPr>
          <w:rFonts w:ascii="Arial" w:eastAsiaTheme="minorHAnsi" w:hAnsi="Arial" w:cs="Arial"/>
          <w:lang w:eastAsia="en-US"/>
        </w:rPr>
        <w:t>2</w:t>
      </w:r>
      <w:r w:rsidR="00856608">
        <w:rPr>
          <w:rFonts w:ascii="Arial" w:eastAsiaTheme="minorHAnsi" w:hAnsi="Arial" w:cs="Arial"/>
          <w:lang w:eastAsia="en-US"/>
        </w:rPr>
        <w:t>1</w:t>
      </w:r>
      <w:r w:rsidRPr="00A72594">
        <w:rPr>
          <w:rFonts w:ascii="Arial" w:eastAsiaTheme="minorHAnsi" w:hAnsi="Arial" w:cs="Arial"/>
          <w:lang w:eastAsia="en-US"/>
        </w:rPr>
        <w:t xml:space="preserve"> </w:t>
      </w:r>
      <w:proofErr w:type="gramStart"/>
      <w:r w:rsidR="005556AD">
        <w:rPr>
          <w:rFonts w:ascii="Arial" w:eastAsiaTheme="minorHAnsi" w:hAnsi="Arial" w:cs="Arial"/>
          <w:lang w:eastAsia="en-US"/>
        </w:rPr>
        <w:t>сентября</w:t>
      </w:r>
      <w:r w:rsidRPr="00A72594">
        <w:rPr>
          <w:rFonts w:ascii="Arial" w:eastAsiaTheme="minorHAnsi" w:hAnsi="Arial" w:cs="Arial"/>
          <w:lang w:eastAsia="en-US"/>
        </w:rPr>
        <w:t xml:space="preserve">  2021</w:t>
      </w:r>
      <w:proofErr w:type="gramEnd"/>
      <w:r w:rsidRPr="00A72594">
        <w:rPr>
          <w:rFonts w:ascii="Arial" w:eastAsiaTheme="minorHAnsi" w:hAnsi="Arial" w:cs="Arial"/>
          <w:lang w:eastAsia="en-US"/>
        </w:rPr>
        <w:t xml:space="preserve"> г.</w:t>
      </w:r>
      <w:r w:rsidRPr="00A72594">
        <w:rPr>
          <w:rFonts w:ascii="Arial" w:eastAsiaTheme="minorHAnsi" w:hAnsi="Arial" w:cs="Arial"/>
          <w:lang w:eastAsia="en-US"/>
        </w:rPr>
        <w:tab/>
      </w:r>
      <w:r w:rsidRPr="00A72594">
        <w:rPr>
          <w:rFonts w:ascii="Arial" w:eastAsiaTheme="minorHAnsi" w:hAnsi="Arial" w:cs="Arial"/>
          <w:lang w:eastAsia="en-US"/>
        </w:rPr>
        <w:tab/>
        <w:t xml:space="preserve">                           </w:t>
      </w:r>
      <w:r w:rsidRPr="00A72594">
        <w:rPr>
          <w:rFonts w:ascii="Arial" w:eastAsiaTheme="minorHAnsi" w:hAnsi="Arial" w:cs="Arial"/>
          <w:lang w:eastAsia="en-US"/>
        </w:rPr>
        <w:tab/>
        <w:t xml:space="preserve">                                   № </w:t>
      </w:r>
      <w:r w:rsidR="00856608">
        <w:rPr>
          <w:rFonts w:ascii="Arial" w:eastAsiaTheme="minorHAnsi" w:hAnsi="Arial" w:cs="Arial"/>
          <w:lang w:eastAsia="en-US"/>
        </w:rPr>
        <w:t>692</w:t>
      </w:r>
    </w:p>
    <w:p w:rsidR="00A72594" w:rsidRPr="00A72594" w:rsidRDefault="00A72594" w:rsidP="00A72594">
      <w:pPr>
        <w:spacing w:line="276" w:lineRule="auto"/>
        <w:jc w:val="center"/>
        <w:rPr>
          <w:rFonts w:ascii="Arial" w:eastAsiaTheme="minorHAnsi" w:hAnsi="Arial" w:cs="Arial"/>
          <w:lang w:eastAsia="en-US"/>
        </w:rPr>
      </w:pPr>
    </w:p>
    <w:p w:rsidR="002234CC" w:rsidRDefault="002234CC" w:rsidP="00A72594">
      <w:pPr>
        <w:spacing w:line="276" w:lineRule="auto"/>
        <w:jc w:val="center"/>
        <w:rPr>
          <w:rFonts w:ascii="Arial" w:eastAsiaTheme="minorHAnsi" w:hAnsi="Arial" w:cs="Arial"/>
          <w:lang w:eastAsia="en-US"/>
        </w:rPr>
      </w:pPr>
    </w:p>
    <w:p w:rsidR="00A72594" w:rsidRPr="00A72594" w:rsidRDefault="00A72594" w:rsidP="00A72594">
      <w:pPr>
        <w:spacing w:line="276" w:lineRule="auto"/>
        <w:jc w:val="center"/>
        <w:rPr>
          <w:rFonts w:ascii="Arial" w:eastAsiaTheme="minorHAnsi" w:hAnsi="Arial" w:cs="Arial"/>
          <w:lang w:eastAsia="en-US"/>
        </w:rPr>
      </w:pPr>
      <w:proofErr w:type="spellStart"/>
      <w:r w:rsidRPr="00A72594">
        <w:rPr>
          <w:rFonts w:ascii="Arial" w:eastAsiaTheme="minorHAnsi" w:hAnsi="Arial" w:cs="Arial"/>
          <w:lang w:eastAsia="en-US"/>
        </w:rPr>
        <w:t>с.Смоленка</w:t>
      </w:r>
      <w:proofErr w:type="spellEnd"/>
    </w:p>
    <w:p w:rsidR="00A72594" w:rsidRDefault="00A72594" w:rsidP="00A72594">
      <w:pPr>
        <w:spacing w:line="276" w:lineRule="auto"/>
        <w:jc w:val="both"/>
        <w:rPr>
          <w:rFonts w:eastAsiaTheme="minorHAnsi"/>
          <w:sz w:val="28"/>
          <w:szCs w:val="28"/>
          <w:lang w:eastAsia="en-US"/>
        </w:rPr>
      </w:pPr>
    </w:p>
    <w:p w:rsidR="00A72594" w:rsidRDefault="00A72594" w:rsidP="00A72594">
      <w:pPr>
        <w:jc w:val="both"/>
        <w:rPr>
          <w:sz w:val="28"/>
          <w:szCs w:val="28"/>
        </w:rPr>
      </w:pPr>
      <w:r>
        <w:rPr>
          <w:sz w:val="28"/>
          <w:szCs w:val="28"/>
        </w:rPr>
        <w:t xml:space="preserve"> </w:t>
      </w:r>
    </w:p>
    <w:p w:rsidR="00A72594" w:rsidRPr="00A72594" w:rsidRDefault="00A72594" w:rsidP="00A72594">
      <w:pPr>
        <w:jc w:val="center"/>
        <w:rPr>
          <w:rFonts w:ascii="Arial" w:hAnsi="Arial" w:cs="Arial"/>
          <w:sz w:val="32"/>
          <w:szCs w:val="32"/>
        </w:rPr>
      </w:pPr>
      <w:r w:rsidRPr="00A72594">
        <w:rPr>
          <w:rFonts w:ascii="Arial" w:hAnsi="Arial" w:cs="Arial"/>
          <w:sz w:val="32"/>
          <w:szCs w:val="32"/>
        </w:rPr>
        <w:t>«</w:t>
      </w:r>
      <w:r w:rsidR="00856608" w:rsidRPr="00A72594">
        <w:rPr>
          <w:rFonts w:ascii="Arial" w:hAnsi="Arial" w:cs="Arial"/>
          <w:sz w:val="32"/>
          <w:szCs w:val="32"/>
        </w:rPr>
        <w:t>О первоочередных</w:t>
      </w:r>
      <w:r w:rsidRPr="00A72594">
        <w:rPr>
          <w:rFonts w:ascii="Arial" w:hAnsi="Arial" w:cs="Arial"/>
          <w:sz w:val="32"/>
          <w:szCs w:val="32"/>
        </w:rPr>
        <w:t xml:space="preserve"> мерах по подготовке к пожароопасному </w:t>
      </w:r>
      <w:r>
        <w:rPr>
          <w:rFonts w:ascii="Arial" w:hAnsi="Arial" w:cs="Arial"/>
          <w:sz w:val="32"/>
          <w:szCs w:val="32"/>
        </w:rPr>
        <w:t>периоду осень</w:t>
      </w:r>
      <w:r w:rsidRPr="00A72594">
        <w:rPr>
          <w:rFonts w:ascii="Arial" w:hAnsi="Arial" w:cs="Arial"/>
          <w:sz w:val="32"/>
          <w:szCs w:val="32"/>
        </w:rPr>
        <w:t xml:space="preserve"> 2021</w:t>
      </w:r>
      <w:r>
        <w:rPr>
          <w:rFonts w:ascii="Arial" w:hAnsi="Arial" w:cs="Arial"/>
          <w:sz w:val="32"/>
          <w:szCs w:val="32"/>
        </w:rPr>
        <w:t xml:space="preserve">- весна 2022 </w:t>
      </w:r>
      <w:r w:rsidRPr="00A72594">
        <w:rPr>
          <w:rFonts w:ascii="Arial" w:hAnsi="Arial" w:cs="Arial"/>
          <w:sz w:val="32"/>
          <w:szCs w:val="32"/>
        </w:rPr>
        <w:t>г</w:t>
      </w:r>
      <w:r>
        <w:rPr>
          <w:rFonts w:ascii="Arial" w:hAnsi="Arial" w:cs="Arial"/>
          <w:sz w:val="32"/>
          <w:szCs w:val="32"/>
        </w:rPr>
        <w:t>г.</w:t>
      </w:r>
      <w:r w:rsidRPr="00A72594">
        <w:rPr>
          <w:rFonts w:ascii="Arial" w:hAnsi="Arial" w:cs="Arial"/>
          <w:sz w:val="32"/>
          <w:szCs w:val="32"/>
        </w:rPr>
        <w:t>»</w:t>
      </w:r>
    </w:p>
    <w:p w:rsidR="00A72594" w:rsidRDefault="00A72594" w:rsidP="00A72594">
      <w:pPr>
        <w:jc w:val="center"/>
        <w:rPr>
          <w:rFonts w:ascii="Arial" w:hAnsi="Arial" w:cs="Arial"/>
          <w:b/>
          <w:sz w:val="32"/>
          <w:szCs w:val="32"/>
        </w:rPr>
      </w:pPr>
    </w:p>
    <w:p w:rsidR="002234CC" w:rsidRPr="00A72594" w:rsidRDefault="002234CC" w:rsidP="00A72594">
      <w:pPr>
        <w:jc w:val="center"/>
        <w:rPr>
          <w:rFonts w:ascii="Arial" w:hAnsi="Arial" w:cs="Arial"/>
          <w:b/>
          <w:sz w:val="32"/>
          <w:szCs w:val="32"/>
        </w:rPr>
      </w:pPr>
    </w:p>
    <w:p w:rsidR="00A72594" w:rsidRPr="002234CC" w:rsidRDefault="00A72594" w:rsidP="00A72594">
      <w:pPr>
        <w:ind w:firstLine="708"/>
        <w:rPr>
          <w:rFonts w:ascii="Arial" w:hAnsi="Arial" w:cs="Arial"/>
        </w:rPr>
      </w:pPr>
      <w:r w:rsidRPr="002234CC">
        <w:rPr>
          <w:rFonts w:ascii="Arial" w:hAnsi="Arial" w:cs="Arial"/>
        </w:rPr>
        <w:t xml:space="preserve">На основании Протокола КЧС № 14 от 03 сентября 2021 года, Постановления № 79-НПА от 08 сентября 2021 года администрации муниципального района «Читинский район» и в целях проведения мероприятий по подготовке к пожароопасному периоду осень 2021 г – весна 2022 года, администрация сельского поселения «Смоленское» </w:t>
      </w:r>
      <w:r w:rsidRPr="002234CC">
        <w:rPr>
          <w:rFonts w:ascii="Arial" w:hAnsi="Arial" w:cs="Arial"/>
          <w:u w:val="single"/>
        </w:rPr>
        <w:t>постановляет</w:t>
      </w:r>
      <w:r w:rsidRPr="002234CC">
        <w:rPr>
          <w:rFonts w:ascii="Arial" w:hAnsi="Arial" w:cs="Arial"/>
        </w:rPr>
        <w:t>:</w:t>
      </w:r>
    </w:p>
    <w:p w:rsidR="00A72594" w:rsidRPr="002234CC" w:rsidRDefault="00A72594" w:rsidP="00A72594">
      <w:pPr>
        <w:ind w:firstLine="708"/>
        <w:rPr>
          <w:rFonts w:ascii="Arial" w:hAnsi="Arial" w:cs="Arial"/>
        </w:rPr>
      </w:pPr>
    </w:p>
    <w:p w:rsidR="00A72594" w:rsidRDefault="00A72594" w:rsidP="002234CC">
      <w:pPr>
        <w:pStyle w:val="a3"/>
        <w:numPr>
          <w:ilvl w:val="0"/>
          <w:numId w:val="1"/>
        </w:numPr>
        <w:rPr>
          <w:rFonts w:ascii="Arial" w:hAnsi="Arial" w:cs="Arial"/>
          <w:u w:val="single"/>
        </w:rPr>
      </w:pPr>
      <w:r w:rsidRPr="002234CC">
        <w:rPr>
          <w:rFonts w:ascii="Arial" w:hAnsi="Arial" w:cs="Arial"/>
          <w:u w:val="single"/>
        </w:rPr>
        <w:t xml:space="preserve">В срок до </w:t>
      </w:r>
      <w:r w:rsidR="00F6083A" w:rsidRPr="002234CC">
        <w:rPr>
          <w:rFonts w:ascii="Arial" w:hAnsi="Arial" w:cs="Arial"/>
          <w:u w:val="single"/>
        </w:rPr>
        <w:t>01 октября</w:t>
      </w:r>
      <w:r w:rsidRPr="002234CC">
        <w:rPr>
          <w:rFonts w:ascii="Arial" w:hAnsi="Arial" w:cs="Arial"/>
          <w:u w:val="single"/>
        </w:rPr>
        <w:t xml:space="preserve"> 2021 года:</w:t>
      </w:r>
    </w:p>
    <w:p w:rsidR="002234CC" w:rsidRPr="002234CC" w:rsidRDefault="002234CC" w:rsidP="002234CC">
      <w:pPr>
        <w:pStyle w:val="a3"/>
        <w:ind w:left="1068"/>
        <w:rPr>
          <w:rFonts w:ascii="Arial" w:hAnsi="Arial" w:cs="Arial"/>
          <w:u w:val="single"/>
        </w:rPr>
      </w:pPr>
    </w:p>
    <w:p w:rsidR="005556AD" w:rsidRPr="002234CC" w:rsidRDefault="00A72594" w:rsidP="00A72594">
      <w:pPr>
        <w:shd w:val="clear" w:color="auto" w:fill="FFFFFF"/>
        <w:ind w:firstLine="568"/>
        <w:jc w:val="both"/>
        <w:rPr>
          <w:rFonts w:ascii="Arial" w:hAnsi="Arial" w:cs="Arial"/>
        </w:rPr>
      </w:pPr>
      <w:r w:rsidRPr="002234CC">
        <w:rPr>
          <w:rFonts w:ascii="Arial" w:hAnsi="Arial" w:cs="Arial"/>
        </w:rPr>
        <w:t xml:space="preserve">1.1. </w:t>
      </w:r>
      <w:r w:rsidR="005556AD" w:rsidRPr="002234CC">
        <w:rPr>
          <w:rFonts w:ascii="Arial" w:hAnsi="Arial" w:cs="Arial"/>
        </w:rPr>
        <w:t xml:space="preserve">Закончить работы по обновлению минерализованных полос вокруг населенных пунктов (Ответственные – </w:t>
      </w:r>
      <w:proofErr w:type="spellStart"/>
      <w:r w:rsidR="005556AD" w:rsidRPr="002234CC">
        <w:rPr>
          <w:rFonts w:ascii="Arial" w:hAnsi="Arial" w:cs="Arial"/>
        </w:rPr>
        <w:t>Лютц</w:t>
      </w:r>
      <w:proofErr w:type="spellEnd"/>
      <w:r w:rsidR="005556AD" w:rsidRPr="002234CC">
        <w:rPr>
          <w:rFonts w:ascii="Arial" w:hAnsi="Arial" w:cs="Arial"/>
        </w:rPr>
        <w:t xml:space="preserve"> В.А., Бекетова О.В.)</w:t>
      </w:r>
    </w:p>
    <w:p w:rsidR="00A72594" w:rsidRPr="002234CC" w:rsidRDefault="005556AD" w:rsidP="00A72594">
      <w:pPr>
        <w:shd w:val="clear" w:color="auto" w:fill="FFFFFF"/>
        <w:ind w:firstLine="568"/>
        <w:jc w:val="both"/>
        <w:rPr>
          <w:rFonts w:ascii="Arial" w:hAnsi="Arial" w:cs="Arial"/>
        </w:rPr>
      </w:pPr>
      <w:r w:rsidRPr="002234CC">
        <w:rPr>
          <w:rFonts w:ascii="Arial" w:hAnsi="Arial" w:cs="Arial"/>
        </w:rPr>
        <w:t xml:space="preserve">1.2. </w:t>
      </w:r>
      <w:r w:rsidR="00A72594" w:rsidRPr="002234CC">
        <w:rPr>
          <w:rFonts w:ascii="Arial" w:hAnsi="Arial" w:cs="Arial"/>
        </w:rPr>
        <w:t xml:space="preserve">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 с учетом требований, установленных Постановлением Правительства Российской Федерации № 1479 от 16 сентября 2020 г. «Об утверждении Правил противопожарного режима в РФ» (Ответственные – Михалева А.М., </w:t>
      </w:r>
      <w:r w:rsidR="00F6083A" w:rsidRPr="002234CC">
        <w:rPr>
          <w:rFonts w:ascii="Arial" w:hAnsi="Arial" w:cs="Arial"/>
        </w:rPr>
        <w:t>Мамедова О.В.,</w:t>
      </w:r>
      <w:r w:rsidR="001634AF" w:rsidRPr="002234CC">
        <w:rPr>
          <w:rFonts w:ascii="Arial" w:hAnsi="Arial" w:cs="Arial"/>
        </w:rPr>
        <w:t xml:space="preserve"> </w:t>
      </w:r>
      <w:proofErr w:type="spellStart"/>
      <w:r w:rsidR="001634AF" w:rsidRPr="002234CC">
        <w:rPr>
          <w:rFonts w:ascii="Arial" w:hAnsi="Arial" w:cs="Arial"/>
        </w:rPr>
        <w:t>Бучельникова</w:t>
      </w:r>
      <w:proofErr w:type="spellEnd"/>
      <w:r w:rsidR="001634AF" w:rsidRPr="002234CC">
        <w:rPr>
          <w:rFonts w:ascii="Arial" w:hAnsi="Arial" w:cs="Arial"/>
        </w:rPr>
        <w:t xml:space="preserve"> Е.Ю.</w:t>
      </w:r>
      <w:r w:rsidR="00A72594" w:rsidRPr="002234CC">
        <w:rPr>
          <w:rFonts w:ascii="Arial" w:hAnsi="Arial" w:cs="Arial"/>
        </w:rPr>
        <w:t>).</w:t>
      </w:r>
    </w:p>
    <w:p w:rsidR="00A72594" w:rsidRDefault="005556AD" w:rsidP="00A72594">
      <w:pPr>
        <w:shd w:val="clear" w:color="auto" w:fill="FFFFFF"/>
        <w:ind w:firstLine="568"/>
        <w:jc w:val="both"/>
        <w:rPr>
          <w:rFonts w:ascii="Arial" w:hAnsi="Arial" w:cs="Arial"/>
        </w:rPr>
      </w:pPr>
      <w:r w:rsidRPr="002234CC">
        <w:rPr>
          <w:rFonts w:ascii="Arial" w:hAnsi="Arial" w:cs="Arial"/>
        </w:rPr>
        <w:t>1.3</w:t>
      </w:r>
      <w:r w:rsidR="00A72594" w:rsidRPr="002234CC">
        <w:rPr>
          <w:rFonts w:ascii="Arial" w:hAnsi="Arial" w:cs="Arial"/>
        </w:rPr>
        <w:t xml:space="preserve">.Провести с </w:t>
      </w:r>
      <w:proofErr w:type="gramStart"/>
      <w:r w:rsidR="00A72594" w:rsidRPr="002234CC">
        <w:rPr>
          <w:rFonts w:ascii="Arial" w:hAnsi="Arial" w:cs="Arial"/>
        </w:rPr>
        <w:t>наблюдателями  в</w:t>
      </w:r>
      <w:proofErr w:type="gramEnd"/>
      <w:r w:rsidR="00A72594" w:rsidRPr="002234CC">
        <w:rPr>
          <w:rFonts w:ascii="Arial" w:hAnsi="Arial" w:cs="Arial"/>
        </w:rPr>
        <w:t xml:space="preserve"> населенных пунктах инструкторско-методическое занятие по обучению действиям в период подготовки и прохождения пожароопасного сезона, разработать </w:t>
      </w:r>
      <w:r w:rsidR="005E4AC9" w:rsidRPr="002234CC">
        <w:rPr>
          <w:rFonts w:ascii="Arial" w:hAnsi="Arial" w:cs="Arial"/>
        </w:rPr>
        <w:t xml:space="preserve">и раздать </w:t>
      </w:r>
      <w:r w:rsidR="00A72594" w:rsidRPr="002234CC">
        <w:rPr>
          <w:rFonts w:ascii="Arial" w:hAnsi="Arial" w:cs="Arial"/>
        </w:rPr>
        <w:t xml:space="preserve">соответствующие памятки (Ответственные – Бекетова О.В., </w:t>
      </w:r>
      <w:r w:rsidR="001634AF" w:rsidRPr="002234CC">
        <w:rPr>
          <w:rFonts w:ascii="Arial" w:hAnsi="Arial" w:cs="Arial"/>
        </w:rPr>
        <w:t>Мамедов</w:t>
      </w:r>
      <w:r w:rsidRPr="002234CC">
        <w:rPr>
          <w:rFonts w:ascii="Arial" w:hAnsi="Arial" w:cs="Arial"/>
        </w:rPr>
        <w:t>а</w:t>
      </w:r>
      <w:r w:rsidR="001634AF" w:rsidRPr="002234CC">
        <w:rPr>
          <w:rFonts w:ascii="Arial" w:hAnsi="Arial" w:cs="Arial"/>
        </w:rPr>
        <w:t xml:space="preserve"> О.В., </w:t>
      </w:r>
      <w:proofErr w:type="spellStart"/>
      <w:r w:rsidR="001634AF" w:rsidRPr="002234CC">
        <w:rPr>
          <w:rFonts w:ascii="Arial" w:hAnsi="Arial" w:cs="Arial"/>
        </w:rPr>
        <w:t>Бучельникова</w:t>
      </w:r>
      <w:proofErr w:type="spellEnd"/>
      <w:r w:rsidR="001634AF" w:rsidRPr="002234CC">
        <w:rPr>
          <w:rFonts w:ascii="Arial" w:hAnsi="Arial" w:cs="Arial"/>
        </w:rPr>
        <w:t xml:space="preserve"> Е.Ю.</w:t>
      </w:r>
      <w:r w:rsidR="00A72594" w:rsidRPr="002234CC">
        <w:rPr>
          <w:rFonts w:ascii="Arial" w:hAnsi="Arial" w:cs="Arial"/>
        </w:rPr>
        <w:t>).</w:t>
      </w:r>
    </w:p>
    <w:p w:rsidR="002234CC" w:rsidRPr="002234CC" w:rsidRDefault="002234CC" w:rsidP="00A72594">
      <w:pPr>
        <w:shd w:val="clear" w:color="auto" w:fill="FFFFFF"/>
        <w:ind w:firstLine="568"/>
        <w:jc w:val="both"/>
        <w:rPr>
          <w:rFonts w:ascii="Arial" w:hAnsi="Arial" w:cs="Arial"/>
        </w:rPr>
      </w:pPr>
    </w:p>
    <w:p w:rsidR="00A72594" w:rsidRPr="002234CC" w:rsidRDefault="00A72594" w:rsidP="002234CC">
      <w:pPr>
        <w:pStyle w:val="a3"/>
        <w:numPr>
          <w:ilvl w:val="0"/>
          <w:numId w:val="1"/>
        </w:numPr>
        <w:shd w:val="clear" w:color="auto" w:fill="FFFFFF"/>
        <w:jc w:val="both"/>
        <w:rPr>
          <w:rFonts w:ascii="Arial" w:hAnsi="Arial" w:cs="Arial"/>
          <w:u w:val="single"/>
        </w:rPr>
      </w:pPr>
      <w:r w:rsidRPr="002234CC">
        <w:rPr>
          <w:rFonts w:ascii="Arial" w:hAnsi="Arial" w:cs="Arial"/>
          <w:u w:val="single"/>
        </w:rPr>
        <w:t xml:space="preserve">В срок до </w:t>
      </w:r>
      <w:r w:rsidR="005556AD" w:rsidRPr="002234CC">
        <w:rPr>
          <w:rFonts w:ascii="Arial" w:hAnsi="Arial" w:cs="Arial"/>
          <w:u w:val="single"/>
        </w:rPr>
        <w:t xml:space="preserve">10 октября </w:t>
      </w:r>
      <w:r w:rsidRPr="002234CC">
        <w:rPr>
          <w:rFonts w:ascii="Arial" w:hAnsi="Arial" w:cs="Arial"/>
          <w:u w:val="single"/>
        </w:rPr>
        <w:t xml:space="preserve">2021 года: </w:t>
      </w:r>
    </w:p>
    <w:p w:rsidR="002234CC" w:rsidRPr="002234CC" w:rsidRDefault="002234CC" w:rsidP="002234CC">
      <w:pPr>
        <w:pStyle w:val="a3"/>
        <w:shd w:val="clear" w:color="auto" w:fill="FFFFFF"/>
        <w:ind w:left="1068"/>
        <w:jc w:val="both"/>
        <w:rPr>
          <w:rFonts w:ascii="Arial" w:hAnsi="Arial" w:cs="Arial"/>
          <w:u w:val="single"/>
        </w:rPr>
      </w:pPr>
    </w:p>
    <w:p w:rsidR="00A72594" w:rsidRPr="002234CC" w:rsidRDefault="00A72594" w:rsidP="00A72594">
      <w:pPr>
        <w:shd w:val="clear" w:color="auto" w:fill="FFFFFF"/>
        <w:ind w:firstLine="568"/>
        <w:jc w:val="both"/>
        <w:rPr>
          <w:rFonts w:ascii="Arial" w:hAnsi="Arial" w:cs="Arial"/>
        </w:rPr>
      </w:pPr>
      <w:r w:rsidRPr="002234CC">
        <w:rPr>
          <w:rFonts w:ascii="Arial" w:hAnsi="Arial" w:cs="Arial"/>
        </w:rPr>
        <w:t xml:space="preserve">2.1. В соответствии с Постановлением Правительства РФ от 16.09.2020 года № 1479 «Об утверждении Правил противопожарного режима в РФ» организовать работу с населением по разъяснению,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w:t>
      </w:r>
      <w:r w:rsidRPr="002234CC">
        <w:rPr>
          <w:rFonts w:ascii="Arial" w:hAnsi="Arial" w:cs="Arial"/>
        </w:rPr>
        <w:lastRenderedPageBreak/>
        <w:t>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(Ответственные –</w:t>
      </w:r>
      <w:proofErr w:type="spellStart"/>
      <w:r w:rsidRPr="002234CC">
        <w:rPr>
          <w:rFonts w:ascii="Arial" w:hAnsi="Arial" w:cs="Arial"/>
        </w:rPr>
        <w:t>Лютц</w:t>
      </w:r>
      <w:proofErr w:type="spellEnd"/>
      <w:r w:rsidRPr="002234CC">
        <w:rPr>
          <w:rFonts w:ascii="Arial" w:hAnsi="Arial" w:cs="Arial"/>
        </w:rPr>
        <w:t xml:space="preserve"> В.А., </w:t>
      </w:r>
      <w:r w:rsidR="005556AD" w:rsidRPr="002234CC">
        <w:rPr>
          <w:rFonts w:ascii="Arial" w:hAnsi="Arial" w:cs="Arial"/>
        </w:rPr>
        <w:t>Бекетова О.В., Михалева А.М.</w:t>
      </w:r>
      <w:r w:rsidRPr="002234CC">
        <w:rPr>
          <w:rFonts w:ascii="Arial" w:hAnsi="Arial" w:cs="Arial"/>
        </w:rPr>
        <w:t xml:space="preserve">, </w:t>
      </w:r>
      <w:r w:rsidR="005556AD" w:rsidRPr="002234CC">
        <w:rPr>
          <w:rFonts w:ascii="Arial" w:hAnsi="Arial" w:cs="Arial"/>
        </w:rPr>
        <w:t>Мамедова О.В</w:t>
      </w:r>
      <w:r w:rsidRPr="002234CC">
        <w:rPr>
          <w:rFonts w:ascii="Arial" w:hAnsi="Arial" w:cs="Arial"/>
        </w:rPr>
        <w:t>.,).</w:t>
      </w:r>
    </w:p>
    <w:p w:rsidR="00A72594" w:rsidRPr="002234CC" w:rsidRDefault="00A72594" w:rsidP="00A72594">
      <w:pPr>
        <w:shd w:val="clear" w:color="auto" w:fill="FFFFFF"/>
        <w:ind w:firstLine="568"/>
        <w:jc w:val="both"/>
        <w:rPr>
          <w:rFonts w:ascii="Arial" w:hAnsi="Arial" w:cs="Arial"/>
        </w:rPr>
      </w:pPr>
      <w:r w:rsidRPr="002234CC">
        <w:rPr>
          <w:rFonts w:ascii="Arial" w:hAnsi="Arial" w:cs="Arial"/>
        </w:rPr>
        <w:t>2.2. Подать заявки в участковое лесничество ГКУ «Управление лесничествами Забайкальского края» и в межрайонный отдел КГСАУ «</w:t>
      </w:r>
      <w:proofErr w:type="spellStart"/>
      <w:r w:rsidRPr="002234CC">
        <w:rPr>
          <w:rFonts w:ascii="Arial" w:hAnsi="Arial" w:cs="Arial"/>
        </w:rPr>
        <w:t>Забайкаллесхоз</w:t>
      </w:r>
      <w:proofErr w:type="spellEnd"/>
      <w:r w:rsidRPr="002234CC">
        <w:rPr>
          <w:rFonts w:ascii="Arial" w:hAnsi="Arial" w:cs="Arial"/>
        </w:rPr>
        <w:t>» на проведение работ по устройству противопожарных разрывов, а также на совместную уборку порубочных остатков вокруг населенных пунктов</w:t>
      </w:r>
      <w:r w:rsidR="005556AD" w:rsidRPr="002234CC">
        <w:rPr>
          <w:rFonts w:ascii="Arial" w:hAnsi="Arial" w:cs="Arial"/>
        </w:rPr>
        <w:t xml:space="preserve"> (Ответственные – </w:t>
      </w:r>
      <w:proofErr w:type="spellStart"/>
      <w:r w:rsidR="005556AD" w:rsidRPr="002234CC">
        <w:rPr>
          <w:rFonts w:ascii="Arial" w:hAnsi="Arial" w:cs="Arial"/>
        </w:rPr>
        <w:t>Лютц</w:t>
      </w:r>
      <w:proofErr w:type="spellEnd"/>
      <w:r w:rsidR="005556AD" w:rsidRPr="002234CC">
        <w:rPr>
          <w:rFonts w:ascii="Arial" w:hAnsi="Arial" w:cs="Arial"/>
        </w:rPr>
        <w:t xml:space="preserve"> В.А., Бекетова О.В.)</w:t>
      </w:r>
      <w:r w:rsidRPr="002234CC">
        <w:rPr>
          <w:rFonts w:ascii="Arial" w:hAnsi="Arial" w:cs="Arial"/>
        </w:rPr>
        <w:t xml:space="preserve">. </w:t>
      </w:r>
    </w:p>
    <w:p w:rsidR="00A72594" w:rsidRPr="002234CC" w:rsidRDefault="00A72594" w:rsidP="00A72594">
      <w:pPr>
        <w:shd w:val="clear" w:color="auto" w:fill="FFFFFF"/>
        <w:ind w:firstLine="568"/>
        <w:jc w:val="both"/>
        <w:rPr>
          <w:rFonts w:ascii="Arial" w:hAnsi="Arial" w:cs="Arial"/>
        </w:rPr>
      </w:pPr>
      <w:r w:rsidRPr="002234CC">
        <w:rPr>
          <w:rFonts w:ascii="Arial" w:hAnsi="Arial" w:cs="Arial"/>
        </w:rPr>
        <w:t xml:space="preserve">2.3. Письменно уведомить руководителей (председателей) садово-огороднических или дачных некоммерческих объединений граждан  о необходимости подачи заявок на проведение работ по устройству противопожарных разрывов в участковые лесничества, а также на совместную уборку порубочных остатков вокруг </w:t>
      </w:r>
      <w:proofErr w:type="spellStart"/>
      <w:r w:rsidRPr="002234CC">
        <w:rPr>
          <w:rFonts w:ascii="Arial" w:hAnsi="Arial" w:cs="Arial"/>
        </w:rPr>
        <w:t>садово</w:t>
      </w:r>
      <w:proofErr w:type="spellEnd"/>
      <w:r w:rsidRPr="002234CC">
        <w:rPr>
          <w:rFonts w:ascii="Arial" w:hAnsi="Arial" w:cs="Arial"/>
        </w:rPr>
        <w:t xml:space="preserve"> - огороднических или дачных некоммерческих объединений граждан, о своевременном принятии противопожарных мер по защите садоводческих, огороднических и дачных некоммерческих объединений (далее СНТ, ДНТ) от распространения природных пожаров, завершить их опашку (обновление минерализованных полос), очистку прилегающей территории от отходов деревообработки (опилки, горбыль и т.п.) (Ответственные – </w:t>
      </w:r>
      <w:r w:rsidR="005556AD" w:rsidRPr="002234CC">
        <w:rPr>
          <w:rFonts w:ascii="Arial" w:hAnsi="Arial" w:cs="Arial"/>
        </w:rPr>
        <w:t xml:space="preserve">Михалева </w:t>
      </w:r>
      <w:proofErr w:type="spellStart"/>
      <w:r w:rsidR="005556AD" w:rsidRPr="002234CC">
        <w:rPr>
          <w:rFonts w:ascii="Arial" w:hAnsi="Arial" w:cs="Arial"/>
        </w:rPr>
        <w:t>А.М.,Мамедова</w:t>
      </w:r>
      <w:proofErr w:type="spellEnd"/>
      <w:r w:rsidR="005556AD" w:rsidRPr="002234CC">
        <w:rPr>
          <w:rFonts w:ascii="Arial" w:hAnsi="Arial" w:cs="Arial"/>
        </w:rPr>
        <w:t xml:space="preserve"> О.В., </w:t>
      </w:r>
      <w:proofErr w:type="spellStart"/>
      <w:r w:rsidR="005556AD" w:rsidRPr="002234CC">
        <w:rPr>
          <w:rFonts w:ascii="Arial" w:hAnsi="Arial" w:cs="Arial"/>
        </w:rPr>
        <w:t>Бучельникова</w:t>
      </w:r>
      <w:proofErr w:type="spellEnd"/>
      <w:r w:rsidR="005556AD" w:rsidRPr="002234CC">
        <w:rPr>
          <w:rFonts w:ascii="Arial" w:hAnsi="Arial" w:cs="Arial"/>
        </w:rPr>
        <w:t xml:space="preserve"> Е.Ю</w:t>
      </w:r>
      <w:r w:rsidRPr="002234CC">
        <w:rPr>
          <w:rFonts w:ascii="Arial" w:hAnsi="Arial" w:cs="Arial"/>
        </w:rPr>
        <w:t xml:space="preserve">.). </w:t>
      </w:r>
    </w:p>
    <w:p w:rsidR="005E4AC9" w:rsidRPr="002234CC" w:rsidRDefault="00A72594" w:rsidP="00A72594">
      <w:pPr>
        <w:shd w:val="clear" w:color="auto" w:fill="FFFFFF"/>
        <w:ind w:firstLine="568"/>
        <w:jc w:val="both"/>
        <w:rPr>
          <w:rFonts w:ascii="Arial" w:hAnsi="Arial" w:cs="Arial"/>
        </w:rPr>
      </w:pPr>
      <w:r w:rsidRPr="002234CC">
        <w:rPr>
          <w:rFonts w:ascii="Arial" w:hAnsi="Arial" w:cs="Arial"/>
        </w:rPr>
        <w:t>2.4</w:t>
      </w:r>
      <w:r w:rsidR="005E4AC9" w:rsidRPr="002234CC">
        <w:rPr>
          <w:rFonts w:ascii="Arial" w:hAnsi="Arial" w:cs="Arial"/>
        </w:rPr>
        <w:t xml:space="preserve">.  </w:t>
      </w:r>
      <w:r w:rsidRPr="002234CC">
        <w:rPr>
          <w:rFonts w:ascii="Arial" w:hAnsi="Arial" w:cs="Arial"/>
        </w:rPr>
        <w:t xml:space="preserve"> </w:t>
      </w:r>
      <w:r w:rsidR="005E4AC9" w:rsidRPr="002234CC">
        <w:rPr>
          <w:rFonts w:ascii="Arial" w:hAnsi="Arial" w:cs="Arial"/>
        </w:rPr>
        <w:t xml:space="preserve">Организовать профилактическую работу с населением под роспись о необходимости страхования собственников жилья (домов, земельного участка) от пожаров и наводнения (Ответственные – </w:t>
      </w:r>
      <w:proofErr w:type="spellStart"/>
      <w:r w:rsidR="005E4AC9" w:rsidRPr="002234CC">
        <w:rPr>
          <w:rFonts w:ascii="Arial" w:hAnsi="Arial" w:cs="Arial"/>
        </w:rPr>
        <w:t>Лютц</w:t>
      </w:r>
      <w:proofErr w:type="spellEnd"/>
      <w:r w:rsidR="005E4AC9" w:rsidRPr="002234CC">
        <w:rPr>
          <w:rFonts w:ascii="Arial" w:hAnsi="Arial" w:cs="Arial"/>
        </w:rPr>
        <w:t xml:space="preserve"> В.А., Бекетова О.В., </w:t>
      </w:r>
      <w:proofErr w:type="spellStart"/>
      <w:r w:rsidR="005E4AC9" w:rsidRPr="002234CC">
        <w:rPr>
          <w:rFonts w:ascii="Arial" w:hAnsi="Arial" w:cs="Arial"/>
        </w:rPr>
        <w:t>Ольшанг</w:t>
      </w:r>
      <w:proofErr w:type="spellEnd"/>
      <w:r w:rsidR="005E4AC9" w:rsidRPr="002234CC">
        <w:rPr>
          <w:rFonts w:ascii="Arial" w:hAnsi="Arial" w:cs="Arial"/>
        </w:rPr>
        <w:t xml:space="preserve"> Е.Б., Михалева А.М., Мамедова О.В., Буркина Л.В., Давыдова Л.И.).</w:t>
      </w:r>
    </w:p>
    <w:p w:rsidR="005E4AC9" w:rsidRDefault="005E4AC9" w:rsidP="00A72594">
      <w:pPr>
        <w:shd w:val="clear" w:color="auto" w:fill="FFFFFF"/>
        <w:ind w:firstLine="568"/>
        <w:jc w:val="both"/>
        <w:rPr>
          <w:rFonts w:ascii="Arial" w:hAnsi="Arial" w:cs="Arial"/>
        </w:rPr>
      </w:pPr>
      <w:r w:rsidRPr="002234CC">
        <w:rPr>
          <w:rFonts w:ascii="Arial" w:hAnsi="Arial" w:cs="Arial"/>
        </w:rPr>
        <w:t xml:space="preserve">2.5. Провести с руководителями организаций и предприятий корректировку перечня тяжелой и инженерной техники, привлекаемой для защиты населенных пунктов и подать уточненные сведения в отдел ГОЧС и МР «Читинский район» (Ответственные – </w:t>
      </w:r>
      <w:proofErr w:type="spellStart"/>
      <w:r w:rsidRPr="002234CC">
        <w:rPr>
          <w:rFonts w:ascii="Arial" w:hAnsi="Arial" w:cs="Arial"/>
        </w:rPr>
        <w:t>Лютц</w:t>
      </w:r>
      <w:proofErr w:type="spellEnd"/>
      <w:r w:rsidRPr="002234CC">
        <w:rPr>
          <w:rFonts w:ascii="Arial" w:hAnsi="Arial" w:cs="Arial"/>
        </w:rPr>
        <w:t xml:space="preserve"> В.А., Бекетова О.В.)</w:t>
      </w:r>
      <w:r w:rsidR="002234CC">
        <w:rPr>
          <w:rFonts w:ascii="Arial" w:hAnsi="Arial" w:cs="Arial"/>
        </w:rPr>
        <w:t>.</w:t>
      </w:r>
    </w:p>
    <w:p w:rsidR="002234CC" w:rsidRPr="002234CC" w:rsidRDefault="002234CC" w:rsidP="00A72594">
      <w:pPr>
        <w:shd w:val="clear" w:color="auto" w:fill="FFFFFF"/>
        <w:ind w:firstLine="568"/>
        <w:jc w:val="both"/>
        <w:rPr>
          <w:rFonts w:ascii="Arial" w:hAnsi="Arial" w:cs="Arial"/>
        </w:rPr>
      </w:pPr>
    </w:p>
    <w:p w:rsidR="00A72594" w:rsidRPr="002234CC" w:rsidRDefault="005E4AC9" w:rsidP="002234CC">
      <w:pPr>
        <w:pStyle w:val="a3"/>
        <w:numPr>
          <w:ilvl w:val="0"/>
          <w:numId w:val="1"/>
        </w:numPr>
        <w:shd w:val="clear" w:color="auto" w:fill="FFFFFF"/>
        <w:jc w:val="both"/>
        <w:rPr>
          <w:rFonts w:ascii="Arial" w:hAnsi="Arial" w:cs="Arial"/>
          <w:u w:val="single"/>
        </w:rPr>
      </w:pPr>
      <w:r w:rsidRPr="002234CC">
        <w:rPr>
          <w:rFonts w:ascii="Arial" w:hAnsi="Arial" w:cs="Arial"/>
          <w:u w:val="single"/>
        </w:rPr>
        <w:t>В срок до 15 октября</w:t>
      </w:r>
      <w:r w:rsidR="00A72594" w:rsidRPr="002234CC">
        <w:rPr>
          <w:rFonts w:ascii="Arial" w:hAnsi="Arial" w:cs="Arial"/>
          <w:u w:val="single"/>
        </w:rPr>
        <w:t xml:space="preserve"> 2021 года:</w:t>
      </w:r>
    </w:p>
    <w:p w:rsidR="002234CC" w:rsidRPr="002234CC" w:rsidRDefault="002234CC" w:rsidP="002234CC">
      <w:pPr>
        <w:pStyle w:val="a3"/>
        <w:shd w:val="clear" w:color="auto" w:fill="FFFFFF"/>
        <w:ind w:left="1068"/>
        <w:jc w:val="both"/>
        <w:rPr>
          <w:rFonts w:ascii="Arial" w:hAnsi="Arial" w:cs="Arial"/>
          <w:u w:val="single"/>
        </w:rPr>
      </w:pPr>
    </w:p>
    <w:p w:rsidR="00D207AF" w:rsidRPr="002234CC" w:rsidRDefault="00D207AF" w:rsidP="00D207AF">
      <w:pPr>
        <w:shd w:val="clear" w:color="auto" w:fill="FFFFFF"/>
        <w:ind w:firstLine="568"/>
        <w:jc w:val="both"/>
        <w:rPr>
          <w:rFonts w:ascii="Arial" w:hAnsi="Arial" w:cs="Arial"/>
        </w:rPr>
      </w:pPr>
      <w:r w:rsidRPr="002234CC">
        <w:rPr>
          <w:rFonts w:ascii="Arial" w:hAnsi="Arial" w:cs="Arial"/>
        </w:rPr>
        <w:t xml:space="preserve">3.1. Обеспечить своевременное принятие первичных противопожарных мер по защите населенных пунктов от распространения природных пожаров, очистку прилегающей к населенным пунктам </w:t>
      </w:r>
      <w:r w:rsidR="003A3F1E" w:rsidRPr="002234CC">
        <w:rPr>
          <w:rFonts w:ascii="Arial" w:hAnsi="Arial" w:cs="Arial"/>
        </w:rPr>
        <w:t xml:space="preserve">территории от отходов деревообработки (опилки, горбыль и т.д.) (Ответственные – </w:t>
      </w:r>
      <w:proofErr w:type="spellStart"/>
      <w:r w:rsidR="003A3F1E" w:rsidRPr="002234CC">
        <w:rPr>
          <w:rFonts w:ascii="Arial" w:hAnsi="Arial" w:cs="Arial"/>
        </w:rPr>
        <w:t>Лютц</w:t>
      </w:r>
      <w:proofErr w:type="spellEnd"/>
      <w:r w:rsidR="003A3F1E" w:rsidRPr="002234CC">
        <w:rPr>
          <w:rFonts w:ascii="Arial" w:hAnsi="Arial" w:cs="Arial"/>
        </w:rPr>
        <w:t xml:space="preserve"> В.А., </w:t>
      </w:r>
      <w:r w:rsidR="00BD50D9" w:rsidRPr="002234CC">
        <w:rPr>
          <w:rFonts w:ascii="Arial" w:hAnsi="Arial" w:cs="Arial"/>
        </w:rPr>
        <w:t>Бекетова О.В</w:t>
      </w:r>
      <w:r w:rsidR="003A3F1E" w:rsidRPr="002234CC">
        <w:rPr>
          <w:rFonts w:ascii="Arial" w:hAnsi="Arial" w:cs="Arial"/>
        </w:rPr>
        <w:t>.</w:t>
      </w:r>
      <w:r w:rsidR="00BD50D9" w:rsidRPr="002234CC">
        <w:rPr>
          <w:rFonts w:ascii="Arial" w:hAnsi="Arial" w:cs="Arial"/>
        </w:rPr>
        <w:t>)</w:t>
      </w:r>
    </w:p>
    <w:p w:rsidR="00A72594" w:rsidRPr="002234CC" w:rsidRDefault="00A72594" w:rsidP="00D207AF">
      <w:pPr>
        <w:shd w:val="clear" w:color="auto" w:fill="FFFFFF"/>
        <w:ind w:firstLine="568"/>
        <w:jc w:val="both"/>
        <w:rPr>
          <w:rFonts w:ascii="Arial" w:hAnsi="Arial" w:cs="Arial"/>
        </w:rPr>
      </w:pPr>
      <w:r w:rsidRPr="002234CC">
        <w:rPr>
          <w:rFonts w:ascii="Arial" w:hAnsi="Arial" w:cs="Arial"/>
        </w:rPr>
        <w:t>3.2.</w:t>
      </w:r>
      <w:r w:rsidR="00D207AF" w:rsidRPr="002234CC">
        <w:rPr>
          <w:rFonts w:ascii="Arial" w:hAnsi="Arial" w:cs="Arial"/>
        </w:rPr>
        <w:t xml:space="preserve"> </w:t>
      </w:r>
      <w:r w:rsidRPr="002234CC">
        <w:rPr>
          <w:rFonts w:ascii="Arial" w:hAnsi="Arial" w:cs="Arial"/>
        </w:rPr>
        <w:t>Оказать содействие межрайонным отделам КГСАУ «</w:t>
      </w:r>
      <w:proofErr w:type="spellStart"/>
      <w:r w:rsidRPr="002234CC">
        <w:rPr>
          <w:rFonts w:ascii="Arial" w:hAnsi="Arial" w:cs="Arial"/>
        </w:rPr>
        <w:t>Забайкаллесхоз</w:t>
      </w:r>
      <w:proofErr w:type="spellEnd"/>
      <w:r w:rsidRPr="002234CC">
        <w:rPr>
          <w:rFonts w:ascii="Arial" w:hAnsi="Arial" w:cs="Arial"/>
        </w:rPr>
        <w:t>» в подборе кадров для комплектования формирований для тушения лесных пожаров (Ответственные –</w:t>
      </w:r>
      <w:proofErr w:type="spellStart"/>
      <w:r w:rsidRPr="002234CC">
        <w:rPr>
          <w:rFonts w:ascii="Arial" w:hAnsi="Arial" w:cs="Arial"/>
        </w:rPr>
        <w:t>Лютц</w:t>
      </w:r>
      <w:proofErr w:type="spellEnd"/>
      <w:r w:rsidRPr="002234CC">
        <w:rPr>
          <w:rFonts w:ascii="Arial" w:hAnsi="Arial" w:cs="Arial"/>
        </w:rPr>
        <w:t xml:space="preserve"> В.А., Бекетова О.В.) </w:t>
      </w:r>
    </w:p>
    <w:p w:rsidR="00A72594" w:rsidRPr="002234CC" w:rsidRDefault="00A72594" w:rsidP="00A72594">
      <w:pPr>
        <w:shd w:val="clear" w:color="auto" w:fill="FFFFFF"/>
        <w:ind w:firstLine="568"/>
        <w:jc w:val="both"/>
        <w:rPr>
          <w:rFonts w:ascii="Arial" w:hAnsi="Arial" w:cs="Arial"/>
        </w:rPr>
      </w:pPr>
      <w:r w:rsidRPr="002234CC">
        <w:rPr>
          <w:rFonts w:ascii="Arial" w:hAnsi="Arial" w:cs="Arial"/>
        </w:rPr>
        <w:t>3.3. Организовать проведение собраний (сходов) жителей поселений с участием представителей администрации района, надзорных органов, отдела МВД России по Читинскому району с целью разъяснения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и т.д. (Ответственные –</w:t>
      </w:r>
      <w:proofErr w:type="spellStart"/>
      <w:r w:rsidRPr="002234CC">
        <w:rPr>
          <w:rFonts w:ascii="Arial" w:hAnsi="Arial" w:cs="Arial"/>
        </w:rPr>
        <w:t>Лютц</w:t>
      </w:r>
      <w:proofErr w:type="spellEnd"/>
      <w:r w:rsidRPr="002234CC">
        <w:rPr>
          <w:rFonts w:ascii="Arial" w:hAnsi="Arial" w:cs="Arial"/>
        </w:rPr>
        <w:t xml:space="preserve"> В.А., </w:t>
      </w:r>
      <w:proofErr w:type="spellStart"/>
      <w:r w:rsidRPr="002234CC">
        <w:rPr>
          <w:rFonts w:ascii="Arial" w:hAnsi="Arial" w:cs="Arial"/>
        </w:rPr>
        <w:t>Голянова</w:t>
      </w:r>
      <w:proofErr w:type="spellEnd"/>
      <w:r w:rsidRPr="002234CC">
        <w:rPr>
          <w:rFonts w:ascii="Arial" w:hAnsi="Arial" w:cs="Arial"/>
        </w:rPr>
        <w:t xml:space="preserve"> С.Н., Бекетова О.В.)</w:t>
      </w:r>
    </w:p>
    <w:p w:rsidR="00A72594" w:rsidRPr="002234CC" w:rsidRDefault="00A72594" w:rsidP="00A72594">
      <w:pPr>
        <w:shd w:val="clear" w:color="auto" w:fill="FFFFFF"/>
        <w:ind w:firstLine="568"/>
        <w:jc w:val="both"/>
        <w:rPr>
          <w:rFonts w:ascii="Arial" w:hAnsi="Arial" w:cs="Arial"/>
        </w:rPr>
      </w:pPr>
      <w:r w:rsidRPr="002234CC">
        <w:rPr>
          <w:rFonts w:ascii="Arial" w:hAnsi="Arial" w:cs="Arial"/>
        </w:rPr>
        <w:t xml:space="preserve">3.4 Организовать информационно-профилактическую работу, направленную на разъяснение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через: интернет, объявления, листовок, по дворовой обход (с записью в домовую книгу) (Ответственные - Михалева А.М., </w:t>
      </w:r>
      <w:proofErr w:type="spellStart"/>
      <w:r w:rsidRPr="002234CC">
        <w:rPr>
          <w:rFonts w:ascii="Arial" w:hAnsi="Arial" w:cs="Arial"/>
        </w:rPr>
        <w:t>Ольшанг</w:t>
      </w:r>
      <w:proofErr w:type="spellEnd"/>
      <w:r w:rsidRPr="002234CC">
        <w:rPr>
          <w:rFonts w:ascii="Arial" w:hAnsi="Arial" w:cs="Arial"/>
        </w:rPr>
        <w:t xml:space="preserve"> Е.Б., </w:t>
      </w:r>
      <w:r w:rsidR="00BD50D9" w:rsidRPr="002234CC">
        <w:rPr>
          <w:rFonts w:ascii="Arial" w:hAnsi="Arial" w:cs="Arial"/>
        </w:rPr>
        <w:t>Мамедова О.В</w:t>
      </w:r>
      <w:r w:rsidRPr="002234CC">
        <w:rPr>
          <w:rFonts w:ascii="Arial" w:hAnsi="Arial" w:cs="Arial"/>
        </w:rPr>
        <w:t>.</w:t>
      </w:r>
      <w:r w:rsidR="00BD50D9" w:rsidRPr="002234CC">
        <w:rPr>
          <w:rFonts w:ascii="Arial" w:hAnsi="Arial" w:cs="Arial"/>
        </w:rPr>
        <w:t xml:space="preserve">, </w:t>
      </w:r>
      <w:proofErr w:type="spellStart"/>
      <w:r w:rsidR="00BD50D9" w:rsidRPr="002234CC">
        <w:rPr>
          <w:rFonts w:ascii="Arial" w:hAnsi="Arial" w:cs="Arial"/>
        </w:rPr>
        <w:t>Бучельникова</w:t>
      </w:r>
      <w:proofErr w:type="spellEnd"/>
      <w:r w:rsidR="00BD50D9" w:rsidRPr="002234CC">
        <w:rPr>
          <w:rFonts w:ascii="Arial" w:hAnsi="Arial" w:cs="Arial"/>
        </w:rPr>
        <w:t xml:space="preserve"> Е.Ю.</w:t>
      </w:r>
      <w:r w:rsidRPr="002234CC">
        <w:rPr>
          <w:rFonts w:ascii="Arial" w:hAnsi="Arial" w:cs="Arial"/>
        </w:rPr>
        <w:t>).</w:t>
      </w:r>
    </w:p>
    <w:p w:rsidR="00A72594" w:rsidRPr="002234CC" w:rsidRDefault="00A72594" w:rsidP="00A72594">
      <w:pPr>
        <w:shd w:val="clear" w:color="auto" w:fill="FFFFFF"/>
        <w:ind w:firstLine="568"/>
        <w:jc w:val="both"/>
        <w:rPr>
          <w:rFonts w:ascii="Arial" w:hAnsi="Arial" w:cs="Arial"/>
        </w:rPr>
      </w:pPr>
      <w:r w:rsidRPr="002234CC">
        <w:rPr>
          <w:rFonts w:ascii="Arial" w:hAnsi="Arial" w:cs="Arial"/>
        </w:rPr>
        <w:t xml:space="preserve">3.5.   Укомплектовать добровольных пожарных первичными средствами пожаротушения - РЛО, респираторами; проверить работоспособность мотопомп (Ответственные – </w:t>
      </w:r>
      <w:proofErr w:type="spellStart"/>
      <w:r w:rsidRPr="002234CC">
        <w:rPr>
          <w:rFonts w:ascii="Arial" w:hAnsi="Arial" w:cs="Arial"/>
        </w:rPr>
        <w:t>Лютц</w:t>
      </w:r>
      <w:proofErr w:type="spellEnd"/>
      <w:r w:rsidRPr="002234CC">
        <w:rPr>
          <w:rFonts w:ascii="Arial" w:hAnsi="Arial" w:cs="Arial"/>
        </w:rPr>
        <w:t xml:space="preserve"> В.А., Бекетова О.В.).</w:t>
      </w:r>
    </w:p>
    <w:p w:rsidR="00A72594" w:rsidRPr="002234CC" w:rsidRDefault="00A72594" w:rsidP="00A72594">
      <w:pPr>
        <w:shd w:val="clear" w:color="auto" w:fill="FFFFFF"/>
        <w:ind w:firstLine="568"/>
        <w:jc w:val="both"/>
        <w:rPr>
          <w:rFonts w:ascii="Arial" w:hAnsi="Arial" w:cs="Arial"/>
        </w:rPr>
      </w:pPr>
      <w:r w:rsidRPr="002234CC">
        <w:rPr>
          <w:rFonts w:ascii="Arial" w:hAnsi="Arial" w:cs="Arial"/>
        </w:rPr>
        <w:t xml:space="preserve">3.6. Оказать содействие в устройстве противопожарных разрывов и минерализованных полос вокруг территорий учреждений образования, здравоохранения, культуры и </w:t>
      </w:r>
      <w:r w:rsidRPr="002234CC">
        <w:rPr>
          <w:rFonts w:ascii="Arial" w:hAnsi="Arial" w:cs="Arial"/>
        </w:rPr>
        <w:lastRenderedPageBreak/>
        <w:t>социального обслуживания населения, расположенны</w:t>
      </w:r>
      <w:r w:rsidR="00BD50D9" w:rsidRPr="002234CC">
        <w:rPr>
          <w:rFonts w:ascii="Arial" w:hAnsi="Arial" w:cs="Arial"/>
        </w:rPr>
        <w:t>х</w:t>
      </w:r>
      <w:r w:rsidRPr="002234CC">
        <w:rPr>
          <w:rFonts w:ascii="Arial" w:hAnsi="Arial" w:cs="Arial"/>
        </w:rPr>
        <w:t xml:space="preserve"> на территории поселени</w:t>
      </w:r>
      <w:r w:rsidR="00BD50D9" w:rsidRPr="002234CC">
        <w:rPr>
          <w:rFonts w:ascii="Arial" w:hAnsi="Arial" w:cs="Arial"/>
        </w:rPr>
        <w:t>я</w:t>
      </w:r>
      <w:r w:rsidRPr="002234CC">
        <w:rPr>
          <w:rFonts w:ascii="Arial" w:hAnsi="Arial" w:cs="Arial"/>
        </w:rPr>
        <w:t xml:space="preserve"> (Ответственные – </w:t>
      </w:r>
      <w:proofErr w:type="spellStart"/>
      <w:r w:rsidRPr="002234CC">
        <w:rPr>
          <w:rFonts w:ascii="Arial" w:hAnsi="Arial" w:cs="Arial"/>
        </w:rPr>
        <w:t>Лютц</w:t>
      </w:r>
      <w:proofErr w:type="spellEnd"/>
      <w:r w:rsidRPr="002234CC">
        <w:rPr>
          <w:rFonts w:ascii="Arial" w:hAnsi="Arial" w:cs="Arial"/>
        </w:rPr>
        <w:t xml:space="preserve"> В.А., Бекетова О.В.).</w:t>
      </w:r>
    </w:p>
    <w:p w:rsidR="00A72594" w:rsidRPr="002234CC" w:rsidRDefault="00A72594" w:rsidP="00A72594">
      <w:pPr>
        <w:shd w:val="clear" w:color="auto" w:fill="FFFFFF"/>
        <w:ind w:firstLine="568"/>
        <w:jc w:val="both"/>
        <w:rPr>
          <w:rFonts w:ascii="Arial" w:hAnsi="Arial" w:cs="Arial"/>
        </w:rPr>
      </w:pPr>
      <w:r w:rsidRPr="002234CC">
        <w:rPr>
          <w:rFonts w:ascii="Arial" w:hAnsi="Arial" w:cs="Arial"/>
        </w:rPr>
        <w:t xml:space="preserve">3.7. Организовать очистку несанкционированных свалок, сенокосов, пастбищ от сухой травы, легковоспламеняющегося и другого мусора (горбыль, ветошь, тряпки, стеклянные изделия и др.) на территории населенных пунктов (Ответственные – </w:t>
      </w:r>
      <w:proofErr w:type="spellStart"/>
      <w:r w:rsidRPr="002234CC">
        <w:rPr>
          <w:rFonts w:ascii="Arial" w:hAnsi="Arial" w:cs="Arial"/>
        </w:rPr>
        <w:t>Лютц</w:t>
      </w:r>
      <w:proofErr w:type="spellEnd"/>
      <w:r w:rsidRPr="002234CC">
        <w:rPr>
          <w:rFonts w:ascii="Arial" w:hAnsi="Arial" w:cs="Arial"/>
        </w:rPr>
        <w:t xml:space="preserve"> В.А., Бекетова О.В., </w:t>
      </w:r>
      <w:proofErr w:type="spellStart"/>
      <w:r w:rsidRPr="002234CC">
        <w:rPr>
          <w:rFonts w:ascii="Arial" w:hAnsi="Arial" w:cs="Arial"/>
        </w:rPr>
        <w:t>Ольшанг</w:t>
      </w:r>
      <w:proofErr w:type="spellEnd"/>
      <w:r w:rsidRPr="002234CC">
        <w:rPr>
          <w:rFonts w:ascii="Arial" w:hAnsi="Arial" w:cs="Arial"/>
        </w:rPr>
        <w:t xml:space="preserve"> Е.Б.</w:t>
      </w:r>
      <w:r w:rsidR="00BD50D9" w:rsidRPr="002234CC">
        <w:rPr>
          <w:rFonts w:ascii="Arial" w:hAnsi="Arial" w:cs="Arial"/>
        </w:rPr>
        <w:t xml:space="preserve">, </w:t>
      </w:r>
      <w:proofErr w:type="spellStart"/>
      <w:r w:rsidR="00BD50D9" w:rsidRPr="002234CC">
        <w:rPr>
          <w:rFonts w:ascii="Arial" w:hAnsi="Arial" w:cs="Arial"/>
        </w:rPr>
        <w:t>Бучельникова</w:t>
      </w:r>
      <w:proofErr w:type="spellEnd"/>
      <w:r w:rsidR="00BD50D9" w:rsidRPr="002234CC">
        <w:rPr>
          <w:rFonts w:ascii="Arial" w:hAnsi="Arial" w:cs="Arial"/>
        </w:rPr>
        <w:t xml:space="preserve"> Е.Ю.</w:t>
      </w:r>
      <w:r w:rsidRPr="002234CC">
        <w:rPr>
          <w:rFonts w:ascii="Arial" w:hAnsi="Arial" w:cs="Arial"/>
        </w:rPr>
        <w:t>).</w:t>
      </w:r>
    </w:p>
    <w:p w:rsidR="00BD50D9" w:rsidRDefault="00A72594" w:rsidP="00A72594">
      <w:pPr>
        <w:shd w:val="clear" w:color="auto" w:fill="FFFFFF"/>
        <w:ind w:firstLine="568"/>
        <w:jc w:val="both"/>
        <w:rPr>
          <w:rFonts w:ascii="Arial" w:hAnsi="Arial" w:cs="Arial"/>
        </w:rPr>
      </w:pPr>
      <w:r w:rsidRPr="002234CC">
        <w:rPr>
          <w:rFonts w:ascii="Arial" w:hAnsi="Arial" w:cs="Arial"/>
        </w:rPr>
        <w:t xml:space="preserve">3.8. </w:t>
      </w:r>
      <w:r w:rsidR="00BD50D9" w:rsidRPr="002234CC">
        <w:rPr>
          <w:rFonts w:ascii="Arial" w:hAnsi="Arial" w:cs="Arial"/>
        </w:rPr>
        <w:t xml:space="preserve">Доукомплектовать добровольных пожарных первичными средствами пожаротушения (РЛО, проверить работоспособность мотопомп и т.д.) (Ответственные – </w:t>
      </w:r>
      <w:proofErr w:type="spellStart"/>
      <w:r w:rsidR="00BD50D9" w:rsidRPr="002234CC">
        <w:rPr>
          <w:rFonts w:ascii="Arial" w:hAnsi="Arial" w:cs="Arial"/>
        </w:rPr>
        <w:t>Лютц</w:t>
      </w:r>
      <w:proofErr w:type="spellEnd"/>
      <w:r w:rsidR="00BD50D9" w:rsidRPr="002234CC">
        <w:rPr>
          <w:rFonts w:ascii="Arial" w:hAnsi="Arial" w:cs="Arial"/>
        </w:rPr>
        <w:t xml:space="preserve"> В.А., Бекетова О.В.).</w:t>
      </w:r>
    </w:p>
    <w:p w:rsidR="002234CC" w:rsidRPr="002234CC" w:rsidRDefault="002234CC" w:rsidP="00A72594">
      <w:pPr>
        <w:shd w:val="clear" w:color="auto" w:fill="FFFFFF"/>
        <w:ind w:firstLine="568"/>
        <w:jc w:val="both"/>
        <w:rPr>
          <w:rFonts w:ascii="Arial" w:hAnsi="Arial" w:cs="Arial"/>
        </w:rPr>
      </w:pPr>
    </w:p>
    <w:p w:rsidR="00BD50D9" w:rsidRDefault="00BD50D9" w:rsidP="00A72594">
      <w:pPr>
        <w:shd w:val="clear" w:color="auto" w:fill="FFFFFF"/>
        <w:ind w:firstLine="568"/>
        <w:jc w:val="both"/>
        <w:rPr>
          <w:rFonts w:ascii="Arial" w:hAnsi="Arial" w:cs="Arial"/>
          <w:u w:val="single"/>
        </w:rPr>
      </w:pPr>
      <w:r w:rsidRPr="002234CC">
        <w:rPr>
          <w:rFonts w:ascii="Arial" w:hAnsi="Arial" w:cs="Arial"/>
          <w:u w:val="single"/>
        </w:rPr>
        <w:t>4.В срок до 29 ноября 2021 года:</w:t>
      </w:r>
    </w:p>
    <w:p w:rsidR="002234CC" w:rsidRPr="002234CC" w:rsidRDefault="002234CC" w:rsidP="00A72594">
      <w:pPr>
        <w:shd w:val="clear" w:color="auto" w:fill="FFFFFF"/>
        <w:ind w:firstLine="568"/>
        <w:jc w:val="both"/>
        <w:rPr>
          <w:rFonts w:ascii="Arial" w:hAnsi="Arial" w:cs="Arial"/>
        </w:rPr>
      </w:pPr>
    </w:p>
    <w:p w:rsidR="00B62DE7" w:rsidRDefault="00B62DE7" w:rsidP="00B62DE7">
      <w:pPr>
        <w:shd w:val="clear" w:color="auto" w:fill="FFFFFF"/>
        <w:ind w:firstLine="568"/>
        <w:jc w:val="both"/>
        <w:rPr>
          <w:rFonts w:ascii="Arial" w:hAnsi="Arial" w:cs="Arial"/>
        </w:rPr>
      </w:pPr>
      <w:r w:rsidRPr="002234CC">
        <w:rPr>
          <w:rFonts w:ascii="Arial" w:hAnsi="Arial" w:cs="Arial"/>
        </w:rPr>
        <w:t xml:space="preserve">4.1. Организовать и провести профилактические выжигания сухой растительности между </w:t>
      </w:r>
      <w:proofErr w:type="spellStart"/>
      <w:r w:rsidRPr="002234CC">
        <w:rPr>
          <w:rFonts w:ascii="Arial" w:hAnsi="Arial" w:cs="Arial"/>
        </w:rPr>
        <w:t>минполосами</w:t>
      </w:r>
      <w:proofErr w:type="spellEnd"/>
      <w:r w:rsidRPr="002234CC">
        <w:rPr>
          <w:rFonts w:ascii="Arial" w:hAnsi="Arial" w:cs="Arial"/>
        </w:rPr>
        <w:t xml:space="preserve">. Ежедневно предоставлять в ОДС ЕДДС района по телефонам 32-28-83, 32-48-75 о планируемых выжиганиях (за сутки до организации отжигов). (Ответственные – </w:t>
      </w:r>
      <w:proofErr w:type="spellStart"/>
      <w:r w:rsidRPr="002234CC">
        <w:rPr>
          <w:rFonts w:ascii="Arial" w:hAnsi="Arial" w:cs="Arial"/>
        </w:rPr>
        <w:t>Лютц</w:t>
      </w:r>
      <w:proofErr w:type="spellEnd"/>
      <w:r w:rsidRPr="002234CC">
        <w:rPr>
          <w:rFonts w:ascii="Arial" w:hAnsi="Arial" w:cs="Arial"/>
        </w:rPr>
        <w:t xml:space="preserve"> В.А., Бекетова О.В.).</w:t>
      </w:r>
    </w:p>
    <w:p w:rsidR="002234CC" w:rsidRPr="002234CC" w:rsidRDefault="002234CC" w:rsidP="00B62DE7">
      <w:pPr>
        <w:shd w:val="clear" w:color="auto" w:fill="FFFFFF"/>
        <w:ind w:firstLine="568"/>
        <w:jc w:val="both"/>
        <w:rPr>
          <w:rFonts w:ascii="Arial" w:hAnsi="Arial" w:cs="Arial"/>
        </w:rPr>
      </w:pPr>
    </w:p>
    <w:p w:rsidR="00B62DE7" w:rsidRPr="00387D6F" w:rsidRDefault="00387D6F" w:rsidP="00387D6F">
      <w:pPr>
        <w:shd w:val="clear" w:color="auto" w:fill="FFFFFF"/>
        <w:ind w:firstLine="568"/>
        <w:jc w:val="both"/>
        <w:rPr>
          <w:rFonts w:ascii="Arial" w:hAnsi="Arial" w:cs="Arial"/>
          <w:u w:val="single"/>
        </w:rPr>
      </w:pPr>
      <w:r>
        <w:rPr>
          <w:rFonts w:ascii="Arial" w:hAnsi="Arial" w:cs="Arial"/>
          <w:u w:val="single"/>
        </w:rPr>
        <w:t>5.</w:t>
      </w:r>
      <w:r w:rsidR="00B62DE7" w:rsidRPr="00387D6F">
        <w:rPr>
          <w:rFonts w:ascii="Arial" w:hAnsi="Arial" w:cs="Arial"/>
          <w:u w:val="single"/>
        </w:rPr>
        <w:t>В срок до 30 ноября 2021 года:</w:t>
      </w:r>
    </w:p>
    <w:p w:rsidR="002234CC" w:rsidRPr="002234CC" w:rsidRDefault="002234CC" w:rsidP="002234CC">
      <w:pPr>
        <w:shd w:val="clear" w:color="auto" w:fill="FFFFFF"/>
        <w:jc w:val="both"/>
        <w:rPr>
          <w:rFonts w:ascii="Arial" w:hAnsi="Arial" w:cs="Arial"/>
          <w:u w:val="single"/>
        </w:rPr>
      </w:pPr>
    </w:p>
    <w:p w:rsidR="00A72594" w:rsidRPr="002234CC" w:rsidRDefault="00B62DE7" w:rsidP="00B62DE7">
      <w:pPr>
        <w:shd w:val="clear" w:color="auto" w:fill="FFFFFF"/>
        <w:ind w:firstLine="568"/>
        <w:jc w:val="both"/>
        <w:rPr>
          <w:rFonts w:ascii="Arial" w:hAnsi="Arial" w:cs="Arial"/>
        </w:rPr>
      </w:pPr>
      <w:r w:rsidRPr="002234CC">
        <w:rPr>
          <w:rFonts w:ascii="Arial" w:hAnsi="Arial" w:cs="Arial"/>
        </w:rPr>
        <w:t xml:space="preserve">5.1. Оказать содействие 3-му пожарно-спасательному отряду ФПС ГПС ГУ МЧС России по Забайкальскому краю и отделу надзорной деятельности и профилактической работы по Читинскому, </w:t>
      </w:r>
      <w:proofErr w:type="spellStart"/>
      <w:r w:rsidRPr="002234CC">
        <w:rPr>
          <w:rFonts w:ascii="Arial" w:hAnsi="Arial" w:cs="Arial"/>
        </w:rPr>
        <w:t>Карымскому</w:t>
      </w:r>
      <w:proofErr w:type="spellEnd"/>
      <w:r w:rsidRPr="002234CC">
        <w:rPr>
          <w:rFonts w:ascii="Arial" w:hAnsi="Arial" w:cs="Arial"/>
        </w:rPr>
        <w:t xml:space="preserve"> району УНД и ПР ГУ МЧС России по Забайкальскому краю в проверке готовности к пожароопасному периоду.</w:t>
      </w:r>
      <w:r w:rsidR="00A72594" w:rsidRPr="002234CC">
        <w:rPr>
          <w:rFonts w:ascii="Arial" w:hAnsi="Arial" w:cs="Arial"/>
        </w:rPr>
        <w:t xml:space="preserve"> (Ответственные – </w:t>
      </w:r>
      <w:proofErr w:type="spellStart"/>
      <w:r w:rsidR="00A72594" w:rsidRPr="002234CC">
        <w:rPr>
          <w:rFonts w:ascii="Arial" w:hAnsi="Arial" w:cs="Arial"/>
        </w:rPr>
        <w:t>Лютц</w:t>
      </w:r>
      <w:proofErr w:type="spellEnd"/>
      <w:r w:rsidR="00A72594" w:rsidRPr="002234CC">
        <w:rPr>
          <w:rFonts w:ascii="Arial" w:hAnsi="Arial" w:cs="Arial"/>
        </w:rPr>
        <w:t xml:space="preserve"> В.А., Бекетова О.В.)</w:t>
      </w:r>
    </w:p>
    <w:p w:rsidR="00A72594" w:rsidRPr="002234CC" w:rsidRDefault="00A72594" w:rsidP="00A72594">
      <w:pPr>
        <w:shd w:val="clear" w:color="auto" w:fill="FFFFFF"/>
        <w:ind w:firstLine="568"/>
        <w:jc w:val="both"/>
        <w:rPr>
          <w:rFonts w:ascii="Arial" w:hAnsi="Arial" w:cs="Arial"/>
        </w:rPr>
      </w:pPr>
    </w:p>
    <w:p w:rsidR="00A72594" w:rsidRDefault="00B62DE7" w:rsidP="00A72594">
      <w:pPr>
        <w:shd w:val="clear" w:color="auto" w:fill="FFFFFF"/>
        <w:ind w:firstLine="568"/>
        <w:jc w:val="both"/>
        <w:rPr>
          <w:rFonts w:ascii="Arial" w:hAnsi="Arial" w:cs="Arial"/>
          <w:u w:val="single"/>
        </w:rPr>
      </w:pPr>
      <w:r w:rsidRPr="002234CC">
        <w:rPr>
          <w:rFonts w:ascii="Arial" w:hAnsi="Arial" w:cs="Arial"/>
          <w:u w:val="single"/>
        </w:rPr>
        <w:t>6</w:t>
      </w:r>
      <w:r w:rsidR="00A72594" w:rsidRPr="002234CC">
        <w:rPr>
          <w:rFonts w:ascii="Arial" w:hAnsi="Arial" w:cs="Arial"/>
          <w:u w:val="single"/>
        </w:rPr>
        <w:t xml:space="preserve">.В течение пожароопасного </w:t>
      </w:r>
      <w:r w:rsidRPr="002234CC">
        <w:rPr>
          <w:rFonts w:ascii="Arial" w:hAnsi="Arial" w:cs="Arial"/>
          <w:u w:val="single"/>
        </w:rPr>
        <w:t>периода</w:t>
      </w:r>
      <w:r w:rsidR="00A72594" w:rsidRPr="002234CC">
        <w:rPr>
          <w:rFonts w:ascii="Arial" w:hAnsi="Arial" w:cs="Arial"/>
          <w:u w:val="single"/>
        </w:rPr>
        <w:t xml:space="preserve"> 2021</w:t>
      </w:r>
      <w:r w:rsidRPr="002234CC">
        <w:rPr>
          <w:rFonts w:ascii="Arial" w:hAnsi="Arial" w:cs="Arial"/>
          <w:u w:val="single"/>
        </w:rPr>
        <w:t>-2022 годов</w:t>
      </w:r>
      <w:r w:rsidR="00A72594" w:rsidRPr="002234CC">
        <w:rPr>
          <w:rFonts w:ascii="Arial" w:hAnsi="Arial" w:cs="Arial"/>
          <w:u w:val="single"/>
        </w:rPr>
        <w:t>:</w:t>
      </w:r>
    </w:p>
    <w:p w:rsidR="002234CC" w:rsidRPr="002234CC" w:rsidRDefault="002234CC" w:rsidP="00A72594">
      <w:pPr>
        <w:shd w:val="clear" w:color="auto" w:fill="FFFFFF"/>
        <w:ind w:firstLine="568"/>
        <w:jc w:val="both"/>
        <w:rPr>
          <w:rFonts w:ascii="Arial" w:hAnsi="Arial" w:cs="Arial"/>
          <w:u w:val="single"/>
        </w:rPr>
      </w:pPr>
    </w:p>
    <w:p w:rsidR="00A72594" w:rsidRPr="002234CC" w:rsidRDefault="00B62DE7" w:rsidP="00A72594">
      <w:pPr>
        <w:shd w:val="clear" w:color="auto" w:fill="FFFFFF"/>
        <w:ind w:firstLine="568"/>
        <w:jc w:val="both"/>
        <w:rPr>
          <w:rFonts w:ascii="Arial" w:hAnsi="Arial" w:cs="Arial"/>
        </w:rPr>
      </w:pPr>
      <w:r w:rsidRPr="002234CC">
        <w:rPr>
          <w:rFonts w:ascii="Arial" w:hAnsi="Arial" w:cs="Arial"/>
        </w:rPr>
        <w:t>6</w:t>
      </w:r>
      <w:r w:rsidR="00A72594" w:rsidRPr="002234CC">
        <w:rPr>
          <w:rFonts w:ascii="Arial" w:hAnsi="Arial" w:cs="Arial"/>
        </w:rPr>
        <w:t xml:space="preserve">.1. При поступлении сообщения об угрозе или возникновения чрезвычайных ситуаций, обусловленных природными пожарами немедленно организовать оповещение населения любым доступным способом, в том числе переносными громкоговорящими устройствами </w:t>
      </w:r>
      <w:r w:rsidRPr="002234CC">
        <w:rPr>
          <w:rFonts w:ascii="Arial" w:hAnsi="Arial" w:cs="Arial"/>
        </w:rPr>
        <w:t>и путем по</w:t>
      </w:r>
      <w:r w:rsidR="00A72594" w:rsidRPr="002234CC">
        <w:rPr>
          <w:rFonts w:ascii="Arial" w:hAnsi="Arial" w:cs="Arial"/>
        </w:rPr>
        <w:t xml:space="preserve"> дворового обхода (Ответственные – </w:t>
      </w:r>
      <w:proofErr w:type="spellStart"/>
      <w:r w:rsidR="00A72594" w:rsidRPr="002234CC">
        <w:rPr>
          <w:rFonts w:ascii="Arial" w:hAnsi="Arial" w:cs="Arial"/>
        </w:rPr>
        <w:t>Лютц</w:t>
      </w:r>
      <w:proofErr w:type="spellEnd"/>
      <w:r w:rsidR="00A72594" w:rsidRPr="002234CC">
        <w:rPr>
          <w:rFonts w:ascii="Arial" w:hAnsi="Arial" w:cs="Arial"/>
        </w:rPr>
        <w:t xml:space="preserve"> В.А., Бекетова О.В., </w:t>
      </w:r>
      <w:proofErr w:type="spellStart"/>
      <w:r w:rsidR="00A72594" w:rsidRPr="002234CC">
        <w:rPr>
          <w:rFonts w:ascii="Arial" w:hAnsi="Arial" w:cs="Arial"/>
        </w:rPr>
        <w:t>Ольшанг</w:t>
      </w:r>
      <w:proofErr w:type="spellEnd"/>
      <w:r w:rsidR="00A72594" w:rsidRPr="002234CC">
        <w:rPr>
          <w:rFonts w:ascii="Arial" w:hAnsi="Arial" w:cs="Arial"/>
        </w:rPr>
        <w:t xml:space="preserve"> Е.Б.</w:t>
      </w:r>
      <w:r w:rsidRPr="002234CC">
        <w:rPr>
          <w:rFonts w:ascii="Arial" w:hAnsi="Arial" w:cs="Arial"/>
        </w:rPr>
        <w:t xml:space="preserve">, </w:t>
      </w:r>
      <w:proofErr w:type="spellStart"/>
      <w:r w:rsidRPr="002234CC">
        <w:rPr>
          <w:rFonts w:ascii="Arial" w:hAnsi="Arial" w:cs="Arial"/>
        </w:rPr>
        <w:t>Бучельникова</w:t>
      </w:r>
      <w:proofErr w:type="spellEnd"/>
      <w:r w:rsidRPr="002234CC">
        <w:rPr>
          <w:rFonts w:ascii="Arial" w:hAnsi="Arial" w:cs="Arial"/>
        </w:rPr>
        <w:t xml:space="preserve"> Е.Ю., Мамедова О.В.</w:t>
      </w:r>
      <w:r w:rsidR="00A72594" w:rsidRPr="002234CC">
        <w:rPr>
          <w:rFonts w:ascii="Arial" w:hAnsi="Arial" w:cs="Arial"/>
        </w:rPr>
        <w:t>).</w:t>
      </w:r>
    </w:p>
    <w:p w:rsidR="00A72594" w:rsidRPr="002234CC" w:rsidRDefault="00B62DE7" w:rsidP="00A72594">
      <w:pPr>
        <w:shd w:val="clear" w:color="auto" w:fill="FFFFFF"/>
        <w:autoSpaceDE w:val="0"/>
        <w:autoSpaceDN w:val="0"/>
        <w:adjustRightInd w:val="0"/>
        <w:ind w:firstLine="568"/>
        <w:jc w:val="both"/>
        <w:rPr>
          <w:rFonts w:ascii="Arial" w:hAnsi="Arial" w:cs="Arial"/>
        </w:rPr>
      </w:pPr>
      <w:r w:rsidRPr="002234CC">
        <w:rPr>
          <w:rFonts w:ascii="Arial" w:hAnsi="Arial" w:cs="Arial"/>
        </w:rPr>
        <w:t>6</w:t>
      </w:r>
      <w:r w:rsidR="00A72594" w:rsidRPr="002234CC">
        <w:rPr>
          <w:rFonts w:ascii="Arial" w:hAnsi="Arial" w:cs="Arial"/>
        </w:rPr>
        <w:t xml:space="preserve">.2. Организовать патрулирование территорий поселений, наблюдение (с выставлением постов наблюдения) за прилегающей к населенным пунктам местности (Ответственные – </w:t>
      </w:r>
      <w:proofErr w:type="spellStart"/>
      <w:r w:rsidR="00A72594" w:rsidRPr="002234CC">
        <w:rPr>
          <w:rFonts w:ascii="Arial" w:hAnsi="Arial" w:cs="Arial"/>
        </w:rPr>
        <w:t>Лютц</w:t>
      </w:r>
      <w:proofErr w:type="spellEnd"/>
      <w:r w:rsidR="00A72594" w:rsidRPr="002234CC">
        <w:rPr>
          <w:rFonts w:ascii="Arial" w:hAnsi="Arial" w:cs="Arial"/>
        </w:rPr>
        <w:t xml:space="preserve"> В.А., Бекетова О.В.). </w:t>
      </w:r>
    </w:p>
    <w:p w:rsidR="00A72594" w:rsidRPr="002234CC" w:rsidRDefault="00B62DE7" w:rsidP="00A72594">
      <w:pPr>
        <w:shd w:val="clear" w:color="auto" w:fill="FFFFFF"/>
        <w:spacing w:line="276" w:lineRule="auto"/>
        <w:ind w:firstLine="568"/>
        <w:jc w:val="both"/>
        <w:rPr>
          <w:rFonts w:ascii="Arial" w:hAnsi="Arial" w:cs="Arial"/>
        </w:rPr>
      </w:pPr>
      <w:r w:rsidRPr="002234CC">
        <w:rPr>
          <w:rFonts w:ascii="Arial" w:hAnsi="Arial" w:cs="Arial"/>
        </w:rPr>
        <w:t>6</w:t>
      </w:r>
      <w:r w:rsidR="00A72594" w:rsidRPr="002234CC">
        <w:rPr>
          <w:rFonts w:ascii="Arial" w:hAnsi="Arial" w:cs="Arial"/>
        </w:rPr>
        <w:t xml:space="preserve">.3. </w:t>
      </w:r>
      <w:proofErr w:type="gramStart"/>
      <w:r w:rsidR="00A72594" w:rsidRPr="002234CC">
        <w:rPr>
          <w:rFonts w:ascii="Arial" w:hAnsi="Arial" w:cs="Arial"/>
        </w:rPr>
        <w:t>Определить  телефон</w:t>
      </w:r>
      <w:proofErr w:type="gramEnd"/>
      <w:r w:rsidR="00A72594" w:rsidRPr="002234CC">
        <w:rPr>
          <w:rFonts w:ascii="Arial" w:hAnsi="Arial" w:cs="Arial"/>
        </w:rPr>
        <w:t xml:space="preserve"> «горячей линии» по приему от населения информации о разведении огня (костров) на территории  сельск</w:t>
      </w:r>
      <w:r w:rsidR="002234CC" w:rsidRPr="002234CC">
        <w:rPr>
          <w:rFonts w:ascii="Arial" w:hAnsi="Arial" w:cs="Arial"/>
        </w:rPr>
        <w:t>ого</w:t>
      </w:r>
      <w:r w:rsidR="00A72594" w:rsidRPr="002234CC">
        <w:rPr>
          <w:rFonts w:ascii="Arial" w:hAnsi="Arial" w:cs="Arial"/>
        </w:rPr>
        <w:t xml:space="preserve"> поселени</w:t>
      </w:r>
      <w:r w:rsidR="002234CC" w:rsidRPr="002234CC">
        <w:rPr>
          <w:rFonts w:ascii="Arial" w:hAnsi="Arial" w:cs="Arial"/>
        </w:rPr>
        <w:t>я</w:t>
      </w:r>
      <w:r w:rsidR="00A72594" w:rsidRPr="002234CC">
        <w:rPr>
          <w:rFonts w:ascii="Arial" w:hAnsi="Arial" w:cs="Arial"/>
        </w:rPr>
        <w:t xml:space="preserve">, о выжигании сорняков и остатков растительности на землях сельскохозяйственного назначения -  </w:t>
      </w:r>
      <w:r w:rsidR="00A72594" w:rsidRPr="002234CC">
        <w:rPr>
          <w:rFonts w:ascii="Arial" w:hAnsi="Arial" w:cs="Arial"/>
          <w:u w:val="single"/>
        </w:rPr>
        <w:t>8(30-22) 37-63-24</w:t>
      </w:r>
      <w:r w:rsidR="00A72594" w:rsidRPr="002234CC">
        <w:rPr>
          <w:rFonts w:ascii="Arial" w:hAnsi="Arial" w:cs="Arial"/>
        </w:rPr>
        <w:t xml:space="preserve">; (Ответственные – </w:t>
      </w:r>
      <w:proofErr w:type="spellStart"/>
      <w:r w:rsidR="00A72594" w:rsidRPr="002234CC">
        <w:rPr>
          <w:rFonts w:ascii="Arial" w:hAnsi="Arial" w:cs="Arial"/>
        </w:rPr>
        <w:t>Лютц</w:t>
      </w:r>
      <w:proofErr w:type="spellEnd"/>
      <w:r w:rsidR="00A72594" w:rsidRPr="002234CC">
        <w:rPr>
          <w:rFonts w:ascii="Arial" w:hAnsi="Arial" w:cs="Arial"/>
        </w:rPr>
        <w:t xml:space="preserve"> В.А., Бекетова О.В., </w:t>
      </w:r>
      <w:r w:rsidRPr="002234CC">
        <w:rPr>
          <w:rFonts w:ascii="Arial" w:hAnsi="Arial" w:cs="Arial"/>
        </w:rPr>
        <w:t>Мамедова О.В.,</w:t>
      </w:r>
      <w:r w:rsidR="002234CC" w:rsidRPr="002234CC">
        <w:rPr>
          <w:rFonts w:ascii="Arial" w:hAnsi="Arial" w:cs="Arial"/>
        </w:rPr>
        <w:t xml:space="preserve"> </w:t>
      </w:r>
      <w:proofErr w:type="spellStart"/>
      <w:r w:rsidR="002234CC" w:rsidRPr="002234CC">
        <w:rPr>
          <w:rFonts w:ascii="Arial" w:hAnsi="Arial" w:cs="Arial"/>
        </w:rPr>
        <w:t>Бучельникова</w:t>
      </w:r>
      <w:proofErr w:type="spellEnd"/>
      <w:r w:rsidR="002234CC" w:rsidRPr="002234CC">
        <w:rPr>
          <w:rFonts w:ascii="Arial" w:hAnsi="Arial" w:cs="Arial"/>
        </w:rPr>
        <w:t xml:space="preserve"> Е.Ю.</w:t>
      </w:r>
      <w:r w:rsidR="00A72594" w:rsidRPr="002234CC">
        <w:rPr>
          <w:rFonts w:ascii="Arial" w:hAnsi="Arial" w:cs="Arial"/>
        </w:rPr>
        <w:t>).</w:t>
      </w:r>
    </w:p>
    <w:p w:rsidR="00A72594" w:rsidRPr="002234CC" w:rsidRDefault="002234CC" w:rsidP="00A72594">
      <w:pPr>
        <w:shd w:val="clear" w:color="auto" w:fill="FFFFFF"/>
        <w:spacing w:line="276" w:lineRule="auto"/>
        <w:ind w:firstLine="568"/>
        <w:jc w:val="both"/>
        <w:rPr>
          <w:rFonts w:ascii="Arial" w:hAnsi="Arial" w:cs="Arial"/>
        </w:rPr>
      </w:pPr>
      <w:r w:rsidRPr="002234CC">
        <w:rPr>
          <w:rFonts w:ascii="Arial" w:hAnsi="Arial" w:cs="Arial"/>
        </w:rPr>
        <w:t>6</w:t>
      </w:r>
      <w:r w:rsidR="00A72594" w:rsidRPr="002234CC">
        <w:rPr>
          <w:rFonts w:ascii="Arial" w:hAnsi="Arial" w:cs="Arial"/>
        </w:rPr>
        <w:t xml:space="preserve">.4. При возникновении пожара в 10-ти км зоне от населенного </w:t>
      </w:r>
      <w:r w:rsidRPr="002234CC">
        <w:rPr>
          <w:rFonts w:ascii="Arial" w:hAnsi="Arial" w:cs="Arial"/>
        </w:rPr>
        <w:t>пункта или</w:t>
      </w:r>
      <w:r w:rsidR="00A72594" w:rsidRPr="002234CC">
        <w:rPr>
          <w:rFonts w:ascii="Arial" w:hAnsi="Arial" w:cs="Arial"/>
        </w:rPr>
        <w:t xml:space="preserve"> получении </w:t>
      </w:r>
      <w:r w:rsidRPr="002234CC">
        <w:rPr>
          <w:rFonts w:ascii="Arial" w:hAnsi="Arial" w:cs="Arial"/>
        </w:rPr>
        <w:t>информации</w:t>
      </w:r>
      <w:r w:rsidR="00387D6F">
        <w:rPr>
          <w:rFonts w:ascii="Arial" w:hAnsi="Arial" w:cs="Arial"/>
        </w:rPr>
        <w:t xml:space="preserve"> о</w:t>
      </w:r>
      <w:r w:rsidRPr="002234CC">
        <w:rPr>
          <w:rFonts w:ascii="Arial" w:hAnsi="Arial" w:cs="Arial"/>
        </w:rPr>
        <w:t xml:space="preserve"> термической</w:t>
      </w:r>
      <w:r w:rsidR="00A72594" w:rsidRPr="002234CC">
        <w:rPr>
          <w:rFonts w:ascii="Arial" w:hAnsi="Arial" w:cs="Arial"/>
        </w:rPr>
        <w:t xml:space="preserve"> точке уточнить информацию и организовать:</w:t>
      </w:r>
    </w:p>
    <w:p w:rsidR="00A72594" w:rsidRPr="002234CC" w:rsidRDefault="00A72594" w:rsidP="00A72594">
      <w:pPr>
        <w:shd w:val="clear" w:color="auto" w:fill="FFFFFF"/>
        <w:spacing w:line="276" w:lineRule="auto"/>
        <w:ind w:firstLine="568"/>
        <w:jc w:val="both"/>
        <w:rPr>
          <w:rFonts w:ascii="Arial" w:hAnsi="Arial" w:cs="Arial"/>
        </w:rPr>
      </w:pPr>
      <w:r w:rsidRPr="002234CC">
        <w:rPr>
          <w:rFonts w:ascii="Arial" w:hAnsi="Arial" w:cs="Arial"/>
        </w:rPr>
        <w:t>- оповещение местного населения о возможной угрозе пожара всеми доступными средствами, в том числе переносными говорящими устройствами и путем по домового обхода;</w:t>
      </w:r>
    </w:p>
    <w:p w:rsidR="00A72594" w:rsidRPr="002234CC" w:rsidRDefault="00A72594" w:rsidP="00A72594">
      <w:pPr>
        <w:shd w:val="clear" w:color="auto" w:fill="FFFFFF"/>
        <w:spacing w:line="276" w:lineRule="auto"/>
        <w:ind w:firstLine="568"/>
        <w:jc w:val="both"/>
        <w:rPr>
          <w:rFonts w:ascii="Arial" w:hAnsi="Arial" w:cs="Arial"/>
        </w:rPr>
      </w:pPr>
      <w:r w:rsidRPr="002234CC">
        <w:rPr>
          <w:rFonts w:ascii="Arial" w:hAnsi="Arial" w:cs="Arial"/>
        </w:rPr>
        <w:t xml:space="preserve">- защиту населенного пункта от лесного или ландшафтного пожара и предоставить информацию диспетчерам в </w:t>
      </w:r>
      <w:r w:rsidR="002234CC" w:rsidRPr="002234CC">
        <w:rPr>
          <w:rFonts w:ascii="Arial" w:hAnsi="Arial" w:cs="Arial"/>
        </w:rPr>
        <w:t>3го пожарно-спасательного отряда ФПС ГПС ГУ</w:t>
      </w:r>
      <w:r w:rsidRPr="002234CC">
        <w:rPr>
          <w:rFonts w:ascii="Arial" w:hAnsi="Arial" w:cs="Arial"/>
        </w:rPr>
        <w:t xml:space="preserve"> МЧС России по Забайкальскому краю, ГКУ «Управление лесничествами Забайкальского края», ОДС ЕДДС Читинского района; </w:t>
      </w:r>
    </w:p>
    <w:p w:rsidR="00A72594" w:rsidRPr="002234CC" w:rsidRDefault="00A72594" w:rsidP="00A72594">
      <w:pPr>
        <w:shd w:val="clear" w:color="auto" w:fill="FFFFFF"/>
        <w:spacing w:line="276" w:lineRule="auto"/>
        <w:ind w:firstLine="568"/>
        <w:jc w:val="both"/>
        <w:rPr>
          <w:rFonts w:ascii="Arial" w:hAnsi="Arial" w:cs="Arial"/>
        </w:rPr>
      </w:pPr>
      <w:r w:rsidRPr="002234CC">
        <w:rPr>
          <w:rFonts w:ascii="Arial" w:hAnsi="Arial" w:cs="Arial"/>
        </w:rPr>
        <w:t>- информирова</w:t>
      </w:r>
      <w:r w:rsidR="002234CC" w:rsidRPr="002234CC">
        <w:rPr>
          <w:rFonts w:ascii="Arial" w:hAnsi="Arial" w:cs="Arial"/>
        </w:rPr>
        <w:t>ние</w:t>
      </w:r>
      <w:r w:rsidRPr="002234CC">
        <w:rPr>
          <w:rFonts w:ascii="Arial" w:hAnsi="Arial" w:cs="Arial"/>
        </w:rPr>
        <w:t xml:space="preserve"> населени</w:t>
      </w:r>
      <w:r w:rsidR="002234CC" w:rsidRPr="002234CC">
        <w:rPr>
          <w:rFonts w:ascii="Arial" w:hAnsi="Arial" w:cs="Arial"/>
        </w:rPr>
        <w:t>я</w:t>
      </w:r>
      <w:r w:rsidRPr="002234CC">
        <w:rPr>
          <w:rFonts w:ascii="Arial" w:hAnsi="Arial" w:cs="Arial"/>
        </w:rPr>
        <w:t xml:space="preserve"> о запрете выжигания сухой растительности, мусора и разжигания костров на своем подворье, о выжигании сорняков и остатков растительности на землях сельскохозяйственного назначения;</w:t>
      </w:r>
    </w:p>
    <w:p w:rsidR="00A72594" w:rsidRPr="002234CC" w:rsidRDefault="00A72594" w:rsidP="00A72594">
      <w:pPr>
        <w:shd w:val="clear" w:color="auto" w:fill="FFFFFF"/>
        <w:ind w:firstLine="568"/>
        <w:jc w:val="both"/>
        <w:rPr>
          <w:rFonts w:ascii="Arial" w:hAnsi="Arial" w:cs="Arial"/>
        </w:rPr>
      </w:pPr>
      <w:r w:rsidRPr="002234CC">
        <w:rPr>
          <w:rFonts w:ascii="Arial" w:hAnsi="Arial" w:cs="Arial"/>
        </w:rPr>
        <w:t xml:space="preserve">- ежедневно докладывать в ЕДДС района к 10.00 и 15.00 по складывающейся обстановке в населенных пунктах, при изменении обстановки (возникновении угрозы населенному пункту </w:t>
      </w:r>
      <w:r w:rsidRPr="002234CC">
        <w:rPr>
          <w:rFonts w:ascii="Arial" w:hAnsi="Arial" w:cs="Arial"/>
        </w:rPr>
        <w:lastRenderedPageBreak/>
        <w:t xml:space="preserve">от лесного пожара) немедленно (Ответственные – </w:t>
      </w:r>
      <w:proofErr w:type="spellStart"/>
      <w:r w:rsidRPr="002234CC">
        <w:rPr>
          <w:rFonts w:ascii="Arial" w:hAnsi="Arial" w:cs="Arial"/>
        </w:rPr>
        <w:t>Лютц</w:t>
      </w:r>
      <w:proofErr w:type="spellEnd"/>
      <w:r w:rsidRPr="002234CC">
        <w:rPr>
          <w:rFonts w:ascii="Arial" w:hAnsi="Arial" w:cs="Arial"/>
        </w:rPr>
        <w:t xml:space="preserve"> В.А., Бекетова О.В., </w:t>
      </w:r>
      <w:proofErr w:type="spellStart"/>
      <w:r w:rsidRPr="002234CC">
        <w:rPr>
          <w:rFonts w:ascii="Arial" w:hAnsi="Arial" w:cs="Arial"/>
        </w:rPr>
        <w:t>Ольшанг</w:t>
      </w:r>
      <w:proofErr w:type="spellEnd"/>
      <w:r w:rsidRPr="002234CC">
        <w:rPr>
          <w:rFonts w:ascii="Arial" w:hAnsi="Arial" w:cs="Arial"/>
        </w:rPr>
        <w:t xml:space="preserve"> Е.Б., </w:t>
      </w:r>
      <w:proofErr w:type="spellStart"/>
      <w:r w:rsidR="002234CC" w:rsidRPr="002234CC">
        <w:rPr>
          <w:rFonts w:ascii="Arial" w:hAnsi="Arial" w:cs="Arial"/>
        </w:rPr>
        <w:t>Бучельникова</w:t>
      </w:r>
      <w:proofErr w:type="spellEnd"/>
      <w:r w:rsidR="002234CC" w:rsidRPr="002234CC">
        <w:rPr>
          <w:rFonts w:ascii="Arial" w:hAnsi="Arial" w:cs="Arial"/>
        </w:rPr>
        <w:t xml:space="preserve"> Е.Ю., Мамедова О.В., </w:t>
      </w:r>
      <w:r w:rsidRPr="002234CC">
        <w:rPr>
          <w:rFonts w:ascii="Arial" w:hAnsi="Arial" w:cs="Arial"/>
        </w:rPr>
        <w:t>ответственный дежурный).</w:t>
      </w:r>
    </w:p>
    <w:p w:rsidR="00A72594" w:rsidRPr="002234CC" w:rsidRDefault="00A72594" w:rsidP="00A72594">
      <w:pPr>
        <w:shd w:val="clear" w:color="auto" w:fill="FFFFFF"/>
        <w:ind w:firstLine="568"/>
        <w:jc w:val="both"/>
        <w:rPr>
          <w:rFonts w:ascii="Arial" w:hAnsi="Arial" w:cs="Arial"/>
        </w:rPr>
      </w:pPr>
    </w:p>
    <w:p w:rsidR="00A72594" w:rsidRPr="002234CC" w:rsidRDefault="00A72594" w:rsidP="00A72594">
      <w:pPr>
        <w:jc w:val="center"/>
        <w:rPr>
          <w:rFonts w:ascii="Arial" w:hAnsi="Arial" w:cs="Arial"/>
        </w:rPr>
      </w:pPr>
    </w:p>
    <w:p w:rsidR="00A72594" w:rsidRPr="002234CC" w:rsidRDefault="00A72594" w:rsidP="00A72594">
      <w:pPr>
        <w:jc w:val="center"/>
        <w:rPr>
          <w:rFonts w:ascii="Arial" w:hAnsi="Arial" w:cs="Arial"/>
        </w:rPr>
      </w:pPr>
    </w:p>
    <w:p w:rsidR="00A72594" w:rsidRPr="002234CC" w:rsidRDefault="00A72594" w:rsidP="00A72594">
      <w:pPr>
        <w:spacing w:line="360" w:lineRule="auto"/>
        <w:jc w:val="both"/>
        <w:rPr>
          <w:rFonts w:ascii="Arial" w:hAnsi="Arial" w:cs="Arial"/>
        </w:rPr>
      </w:pPr>
      <w:r w:rsidRPr="002234CC">
        <w:rPr>
          <w:rFonts w:ascii="Arial" w:hAnsi="Arial" w:cs="Arial"/>
        </w:rPr>
        <w:tab/>
      </w:r>
    </w:p>
    <w:p w:rsidR="002234CC" w:rsidRDefault="00A72594" w:rsidP="002234CC">
      <w:pPr>
        <w:rPr>
          <w:rFonts w:ascii="Arial" w:hAnsi="Arial" w:cs="Arial"/>
        </w:rPr>
      </w:pPr>
      <w:r w:rsidRPr="002234CC">
        <w:rPr>
          <w:rFonts w:ascii="Arial" w:hAnsi="Arial" w:cs="Arial"/>
        </w:rPr>
        <w:t xml:space="preserve">           Глава сельского</w:t>
      </w:r>
    </w:p>
    <w:p w:rsidR="00A72594" w:rsidRPr="002234CC" w:rsidRDefault="002234CC" w:rsidP="002234CC">
      <w:pPr>
        <w:rPr>
          <w:rFonts w:ascii="Arial" w:hAnsi="Arial" w:cs="Arial"/>
        </w:rPr>
      </w:pPr>
      <w:r>
        <w:rPr>
          <w:rFonts w:ascii="Arial" w:hAnsi="Arial" w:cs="Arial"/>
        </w:rPr>
        <w:t xml:space="preserve">           </w:t>
      </w:r>
      <w:r w:rsidR="00A72594" w:rsidRPr="002234CC">
        <w:rPr>
          <w:rFonts w:ascii="Arial" w:hAnsi="Arial" w:cs="Arial"/>
        </w:rPr>
        <w:t>поселения «</w:t>
      </w:r>
      <w:proofErr w:type="gramStart"/>
      <w:r w:rsidR="00A72594" w:rsidRPr="002234CC">
        <w:rPr>
          <w:rFonts w:ascii="Arial" w:hAnsi="Arial" w:cs="Arial"/>
        </w:rPr>
        <w:t>Смоленское»</w:t>
      </w:r>
      <w:r w:rsidR="00A72594" w:rsidRPr="002234CC">
        <w:rPr>
          <w:rFonts w:ascii="Arial" w:hAnsi="Arial" w:cs="Arial"/>
        </w:rPr>
        <w:tab/>
      </w:r>
      <w:proofErr w:type="gramEnd"/>
      <w:r w:rsidR="00A72594" w:rsidRPr="002234CC">
        <w:rPr>
          <w:rFonts w:ascii="Arial" w:hAnsi="Arial" w:cs="Arial"/>
        </w:rPr>
        <w:t xml:space="preserve">______________                    В.А. </w:t>
      </w:r>
      <w:proofErr w:type="spellStart"/>
      <w:r w:rsidR="00A72594" w:rsidRPr="002234CC">
        <w:rPr>
          <w:rFonts w:ascii="Arial" w:hAnsi="Arial" w:cs="Arial"/>
        </w:rPr>
        <w:t>Лютц</w:t>
      </w:r>
      <w:proofErr w:type="spellEnd"/>
    </w:p>
    <w:p w:rsidR="00A72594" w:rsidRPr="002234CC" w:rsidRDefault="00A72594" w:rsidP="00A72594">
      <w:pPr>
        <w:rPr>
          <w:rFonts w:ascii="Arial" w:hAnsi="Arial" w:cs="Arial"/>
        </w:rPr>
      </w:pPr>
    </w:p>
    <w:p w:rsidR="00A72594" w:rsidRPr="002234CC" w:rsidRDefault="00A72594" w:rsidP="00A72594">
      <w:pPr>
        <w:rPr>
          <w:rFonts w:ascii="Arial" w:hAnsi="Arial" w:cs="Arial"/>
        </w:rPr>
      </w:pPr>
    </w:p>
    <w:p w:rsidR="00A72594" w:rsidRPr="002234CC" w:rsidRDefault="00A72594" w:rsidP="00A72594">
      <w:pPr>
        <w:rPr>
          <w:rFonts w:ascii="Arial" w:hAnsi="Arial" w:cs="Arial"/>
        </w:rPr>
      </w:pPr>
    </w:p>
    <w:p w:rsidR="00A72594" w:rsidRPr="002234CC" w:rsidRDefault="00A72594" w:rsidP="00A72594">
      <w:pPr>
        <w:rPr>
          <w:rFonts w:ascii="Arial" w:hAnsi="Arial" w:cs="Arial"/>
        </w:rPr>
      </w:pPr>
    </w:p>
    <w:p w:rsidR="00A72594" w:rsidRPr="002234CC" w:rsidRDefault="00A72594" w:rsidP="00A72594">
      <w:pPr>
        <w:jc w:val="right"/>
        <w:rPr>
          <w:rFonts w:ascii="Arial" w:hAnsi="Arial" w:cs="Arial"/>
        </w:rPr>
      </w:pPr>
      <w:r w:rsidRPr="002234CC">
        <w:rPr>
          <w:rFonts w:ascii="Arial" w:hAnsi="Arial" w:cs="Arial"/>
        </w:rPr>
        <w:t xml:space="preserve">С распоряжением </w:t>
      </w:r>
      <w:proofErr w:type="gramStart"/>
      <w:r w:rsidRPr="002234CC">
        <w:rPr>
          <w:rFonts w:ascii="Arial" w:hAnsi="Arial" w:cs="Arial"/>
        </w:rPr>
        <w:t xml:space="preserve">ознакомлены:   </w:t>
      </w:r>
      <w:proofErr w:type="gramEnd"/>
      <w:r w:rsidRPr="002234CC">
        <w:rPr>
          <w:rFonts w:ascii="Arial" w:hAnsi="Arial" w:cs="Arial"/>
        </w:rPr>
        <w:t xml:space="preserve"> </w:t>
      </w:r>
      <w:r w:rsidR="002234CC">
        <w:rPr>
          <w:rFonts w:ascii="Arial" w:hAnsi="Arial" w:cs="Arial"/>
        </w:rPr>
        <w:t xml:space="preserve">   </w:t>
      </w:r>
      <w:r w:rsidR="00856608">
        <w:rPr>
          <w:rFonts w:ascii="Arial" w:hAnsi="Arial" w:cs="Arial"/>
        </w:rPr>
        <w:t xml:space="preserve">  </w:t>
      </w:r>
      <w:r w:rsidR="002234CC">
        <w:rPr>
          <w:rFonts w:ascii="Arial" w:hAnsi="Arial" w:cs="Arial"/>
        </w:rPr>
        <w:t xml:space="preserve"> </w:t>
      </w:r>
      <w:r w:rsidRPr="002234CC">
        <w:rPr>
          <w:rFonts w:ascii="Arial" w:hAnsi="Arial" w:cs="Arial"/>
        </w:rPr>
        <w:t>___________</w:t>
      </w:r>
      <w:r w:rsidR="00856608">
        <w:rPr>
          <w:rFonts w:ascii="Arial" w:hAnsi="Arial" w:cs="Arial"/>
        </w:rPr>
        <w:t>__</w:t>
      </w:r>
      <w:r w:rsidRPr="002234CC">
        <w:rPr>
          <w:rFonts w:ascii="Arial" w:hAnsi="Arial" w:cs="Arial"/>
        </w:rPr>
        <w:t xml:space="preserve">                     Бекетова   О.В. </w:t>
      </w:r>
    </w:p>
    <w:p w:rsidR="00A72594" w:rsidRPr="002234CC" w:rsidRDefault="00A72594" w:rsidP="00A72594">
      <w:pPr>
        <w:jc w:val="right"/>
        <w:rPr>
          <w:rFonts w:ascii="Arial" w:hAnsi="Arial" w:cs="Arial"/>
        </w:rPr>
      </w:pPr>
    </w:p>
    <w:p w:rsidR="00A72594" w:rsidRPr="002234CC" w:rsidRDefault="002234CC" w:rsidP="00A72594">
      <w:pPr>
        <w:jc w:val="right"/>
        <w:rPr>
          <w:rFonts w:ascii="Arial" w:hAnsi="Arial" w:cs="Arial"/>
        </w:rPr>
      </w:pPr>
      <w:r w:rsidRPr="002234CC">
        <w:rPr>
          <w:rFonts w:ascii="Arial" w:hAnsi="Arial" w:cs="Arial"/>
        </w:rPr>
        <w:t xml:space="preserve">    </w:t>
      </w:r>
      <w:r w:rsidR="00A72594" w:rsidRPr="002234CC">
        <w:rPr>
          <w:rFonts w:ascii="Arial" w:hAnsi="Arial" w:cs="Arial"/>
        </w:rPr>
        <w:t xml:space="preserve">    ____</w:t>
      </w:r>
      <w:r w:rsidRPr="002234CC">
        <w:rPr>
          <w:rFonts w:ascii="Arial" w:hAnsi="Arial" w:cs="Arial"/>
        </w:rPr>
        <w:t xml:space="preserve">_________                       </w:t>
      </w:r>
      <w:proofErr w:type="spellStart"/>
      <w:r w:rsidR="00A72594" w:rsidRPr="002234CC">
        <w:rPr>
          <w:rFonts w:ascii="Arial" w:hAnsi="Arial" w:cs="Arial"/>
        </w:rPr>
        <w:t>Ольшанг</w:t>
      </w:r>
      <w:proofErr w:type="spellEnd"/>
      <w:r w:rsidR="00A72594" w:rsidRPr="002234CC">
        <w:rPr>
          <w:rFonts w:ascii="Arial" w:hAnsi="Arial" w:cs="Arial"/>
        </w:rPr>
        <w:t xml:space="preserve"> Е.Б.</w:t>
      </w:r>
    </w:p>
    <w:p w:rsidR="00A72594" w:rsidRPr="002234CC" w:rsidRDefault="00A72594" w:rsidP="00A72594">
      <w:pPr>
        <w:jc w:val="right"/>
        <w:rPr>
          <w:rFonts w:ascii="Arial" w:hAnsi="Arial" w:cs="Arial"/>
        </w:rPr>
      </w:pPr>
    </w:p>
    <w:p w:rsidR="00A72594" w:rsidRPr="002234CC" w:rsidRDefault="00A72594" w:rsidP="00A72594">
      <w:pPr>
        <w:jc w:val="right"/>
        <w:rPr>
          <w:rFonts w:ascii="Arial" w:hAnsi="Arial" w:cs="Arial"/>
        </w:rPr>
      </w:pPr>
      <w:r w:rsidRPr="002234CC">
        <w:rPr>
          <w:rFonts w:ascii="Arial" w:hAnsi="Arial" w:cs="Arial"/>
        </w:rPr>
        <w:t xml:space="preserve">______________                   </w:t>
      </w:r>
      <w:r w:rsidR="002234CC" w:rsidRPr="002234CC">
        <w:rPr>
          <w:rFonts w:ascii="Arial" w:hAnsi="Arial" w:cs="Arial"/>
        </w:rPr>
        <w:t>Мамедова О.В</w:t>
      </w:r>
      <w:r w:rsidRPr="002234CC">
        <w:rPr>
          <w:rFonts w:ascii="Arial" w:hAnsi="Arial" w:cs="Arial"/>
        </w:rPr>
        <w:t>.</w:t>
      </w:r>
    </w:p>
    <w:p w:rsidR="00A72594" w:rsidRPr="002234CC" w:rsidRDefault="00A72594" w:rsidP="00A72594">
      <w:pPr>
        <w:jc w:val="right"/>
        <w:rPr>
          <w:rFonts w:ascii="Arial" w:hAnsi="Arial" w:cs="Arial"/>
        </w:rPr>
      </w:pPr>
    </w:p>
    <w:p w:rsidR="00A72594" w:rsidRPr="002234CC" w:rsidRDefault="00A72594" w:rsidP="00A72594">
      <w:pPr>
        <w:jc w:val="right"/>
        <w:rPr>
          <w:rFonts w:ascii="Arial" w:hAnsi="Arial" w:cs="Arial"/>
        </w:rPr>
      </w:pPr>
      <w:r w:rsidRPr="002234CC">
        <w:rPr>
          <w:rFonts w:ascii="Arial" w:hAnsi="Arial" w:cs="Arial"/>
        </w:rPr>
        <w:t>______________                   Михалева А.М.</w:t>
      </w:r>
    </w:p>
    <w:p w:rsidR="00A72594" w:rsidRPr="002234CC" w:rsidRDefault="00A72594" w:rsidP="00A72594">
      <w:pPr>
        <w:jc w:val="right"/>
        <w:rPr>
          <w:rFonts w:ascii="Arial" w:hAnsi="Arial" w:cs="Arial"/>
        </w:rPr>
      </w:pPr>
    </w:p>
    <w:p w:rsidR="002234CC" w:rsidRPr="002234CC" w:rsidRDefault="00A72594" w:rsidP="00A72594">
      <w:pPr>
        <w:rPr>
          <w:rFonts w:ascii="Arial" w:hAnsi="Arial" w:cs="Arial"/>
        </w:rPr>
      </w:pPr>
      <w:r w:rsidRPr="002234CC">
        <w:rPr>
          <w:rFonts w:ascii="Arial" w:hAnsi="Arial" w:cs="Arial"/>
        </w:rPr>
        <w:t xml:space="preserve">                                                             </w:t>
      </w:r>
      <w:r w:rsidR="002234CC">
        <w:rPr>
          <w:rFonts w:ascii="Arial" w:hAnsi="Arial" w:cs="Arial"/>
        </w:rPr>
        <w:t xml:space="preserve">                        </w:t>
      </w:r>
      <w:r w:rsidRPr="002234CC">
        <w:rPr>
          <w:rFonts w:ascii="Arial" w:hAnsi="Arial" w:cs="Arial"/>
        </w:rPr>
        <w:t xml:space="preserve">______________                  </w:t>
      </w:r>
      <w:r w:rsidR="002234CC" w:rsidRPr="002234CC">
        <w:rPr>
          <w:rFonts w:ascii="Arial" w:hAnsi="Arial" w:cs="Arial"/>
        </w:rPr>
        <w:t>Давыдова Л.И.</w:t>
      </w:r>
    </w:p>
    <w:p w:rsidR="002234CC" w:rsidRPr="002234CC" w:rsidRDefault="002234CC" w:rsidP="00A72594">
      <w:pPr>
        <w:rPr>
          <w:rFonts w:ascii="Arial" w:hAnsi="Arial" w:cs="Arial"/>
        </w:rPr>
      </w:pPr>
      <w:r w:rsidRPr="002234CC">
        <w:rPr>
          <w:rFonts w:ascii="Arial" w:hAnsi="Arial" w:cs="Arial"/>
        </w:rPr>
        <w:t xml:space="preserve">                </w:t>
      </w:r>
    </w:p>
    <w:p w:rsidR="00A72594" w:rsidRPr="002234CC" w:rsidRDefault="002234CC" w:rsidP="00A72594">
      <w:pPr>
        <w:rPr>
          <w:rFonts w:ascii="Arial" w:hAnsi="Arial" w:cs="Arial"/>
        </w:rPr>
      </w:pPr>
      <w:r w:rsidRPr="002234CC">
        <w:rPr>
          <w:rFonts w:ascii="Arial" w:hAnsi="Arial" w:cs="Arial"/>
        </w:rPr>
        <w:t xml:space="preserve">                                                           </w:t>
      </w:r>
      <w:r>
        <w:rPr>
          <w:rFonts w:ascii="Arial" w:hAnsi="Arial" w:cs="Arial"/>
        </w:rPr>
        <w:t xml:space="preserve">                         </w:t>
      </w:r>
      <w:r w:rsidRPr="002234CC">
        <w:rPr>
          <w:rFonts w:ascii="Arial" w:hAnsi="Arial" w:cs="Arial"/>
        </w:rPr>
        <w:t xml:space="preserve"> _______________                 Буркина Л.В.</w:t>
      </w:r>
      <w:r w:rsidR="00A72594" w:rsidRPr="002234CC">
        <w:rPr>
          <w:rFonts w:ascii="Arial" w:hAnsi="Arial" w:cs="Arial"/>
        </w:rPr>
        <w:t xml:space="preserve">   </w:t>
      </w:r>
    </w:p>
    <w:p w:rsidR="00A72594" w:rsidRDefault="00A72594" w:rsidP="00A72594">
      <w:pPr>
        <w:jc w:val="right"/>
        <w:rPr>
          <w:sz w:val="28"/>
          <w:szCs w:val="28"/>
        </w:rPr>
      </w:pPr>
    </w:p>
    <w:p w:rsidR="00A72594" w:rsidRDefault="00A72594" w:rsidP="00A72594">
      <w:pPr>
        <w:jc w:val="right"/>
        <w:rPr>
          <w:sz w:val="28"/>
          <w:szCs w:val="28"/>
        </w:rPr>
      </w:pPr>
    </w:p>
    <w:p w:rsidR="0039515E" w:rsidRDefault="0039515E"/>
    <w:sectPr w:rsidR="0039515E" w:rsidSect="002234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D60F6"/>
    <w:multiLevelType w:val="hybridMultilevel"/>
    <w:tmpl w:val="D2C8E35A"/>
    <w:lvl w:ilvl="0" w:tplc="480415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D8504E8"/>
    <w:multiLevelType w:val="hybridMultilevel"/>
    <w:tmpl w:val="0E9CB5F8"/>
    <w:lvl w:ilvl="0" w:tplc="820457F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4B"/>
    <w:rsid w:val="001634AF"/>
    <w:rsid w:val="002234CC"/>
    <w:rsid w:val="00387D6F"/>
    <w:rsid w:val="0039515E"/>
    <w:rsid w:val="003A3F1E"/>
    <w:rsid w:val="004B4C8A"/>
    <w:rsid w:val="005556AD"/>
    <w:rsid w:val="0059074B"/>
    <w:rsid w:val="005E4AC9"/>
    <w:rsid w:val="00856608"/>
    <w:rsid w:val="00A72594"/>
    <w:rsid w:val="00B62DE7"/>
    <w:rsid w:val="00BD50D9"/>
    <w:rsid w:val="00BE47E9"/>
    <w:rsid w:val="00D207AF"/>
    <w:rsid w:val="00F6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FFA4C-A7FB-4630-A269-DFF33F32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5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4CC"/>
    <w:pPr>
      <w:ind w:left="720"/>
      <w:contextualSpacing/>
    </w:pPr>
  </w:style>
  <w:style w:type="paragraph" w:styleId="a4">
    <w:name w:val="Balloon Text"/>
    <w:basedOn w:val="a"/>
    <w:link w:val="a5"/>
    <w:uiPriority w:val="99"/>
    <w:semiHidden/>
    <w:unhideWhenUsed/>
    <w:rsid w:val="00856608"/>
    <w:rPr>
      <w:rFonts w:ascii="Segoe UI" w:hAnsi="Segoe UI" w:cs="Segoe UI"/>
      <w:sz w:val="18"/>
      <w:szCs w:val="18"/>
    </w:rPr>
  </w:style>
  <w:style w:type="character" w:customStyle="1" w:styleId="a5">
    <w:name w:val="Текст выноски Знак"/>
    <w:basedOn w:val="a0"/>
    <w:link w:val="a4"/>
    <w:uiPriority w:val="99"/>
    <w:semiHidden/>
    <w:rsid w:val="008566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cp:lastPrinted>2021-09-24T00:58:00Z</cp:lastPrinted>
  <dcterms:created xsi:type="dcterms:W3CDTF">2021-09-22T06:23:00Z</dcterms:created>
  <dcterms:modified xsi:type="dcterms:W3CDTF">2021-09-24T01:01:00Z</dcterms:modified>
</cp:coreProperties>
</file>