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EB" w:rsidRPr="000D6FBF" w:rsidRDefault="000D6FBF" w:rsidP="000D6FBF">
      <w:pPr>
        <w:spacing w:after="0" w:line="240" w:lineRule="auto"/>
        <w:jc w:val="both"/>
        <w:rPr>
          <w:rFonts w:ascii="Times New Roman" w:hAnsi="Times New Roman" w:cs="Times New Roman"/>
          <w:color w:val="121416"/>
          <w:sz w:val="28"/>
          <w:szCs w:val="28"/>
          <w:shd w:val="clear" w:color="auto" w:fill="F3F3F2"/>
        </w:rPr>
      </w:pPr>
      <w:r w:rsidRPr="000D6FBF">
        <w:rPr>
          <w:rFonts w:ascii="Times New Roman" w:hAnsi="Times New Roman" w:cs="Times New Roman"/>
          <w:color w:val="121416"/>
          <w:sz w:val="28"/>
          <w:szCs w:val="28"/>
          <w:shd w:val="clear" w:color="auto" w:fill="F3F3F2"/>
        </w:rPr>
        <w:t>Телефонное мошенничество известно давно – оно возникло вскоре после массового распространения домашних телефонов. В настоящее время, когда личный номер мобильного телефона может быть у любого члена семьи, от десятилетнего ребёнка до восьмидесятилетнего пенсионера, случаи телефонного мошенничества множатся с каждым годом. В организации телефонных махинаций участвуют несколько преступников. Очень часто в такие группы входят злоумышленники, отбывающие срок в исправительно-трудовых учреждениях. Мошенники разбираются в психологии, и умело используют всю доступную информацию, включая ту, которую жертва мошенничества невольно выдаёт при общении. Чаще всего в сети телефонных мошенников попадаются пожилые люди или доверчивые подростки. При этом каждый человек может стать жертвой мошенничества, если не будет следовать простым правилам безопасности</w:t>
      </w:r>
      <w:r w:rsidRPr="000D6FBF">
        <w:rPr>
          <w:rFonts w:ascii="Times New Roman" w:hAnsi="Times New Roman" w:cs="Times New Roman"/>
          <w:color w:val="121416"/>
          <w:sz w:val="28"/>
          <w:szCs w:val="28"/>
          <w:shd w:val="clear" w:color="auto" w:fill="F3F3F2"/>
        </w:rPr>
        <w:t>.</w:t>
      </w:r>
    </w:p>
    <w:p w:rsidR="000D6FBF" w:rsidRPr="000D6FBF" w:rsidRDefault="000D6FBF" w:rsidP="000D6FBF">
      <w:pPr>
        <w:shd w:val="clear" w:color="auto" w:fill="F3F3F2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5FD4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b/>
          <w:bCs/>
          <w:color w:val="005FD4"/>
          <w:sz w:val="28"/>
          <w:szCs w:val="28"/>
          <w:lang w:eastAsia="ru-RU"/>
        </w:rPr>
        <w:t xml:space="preserve">Наиболее распространённые схемы </w:t>
      </w:r>
      <w:proofErr w:type="gramStart"/>
      <w:r w:rsidRPr="000D6FBF">
        <w:rPr>
          <w:rFonts w:ascii="Times New Roman" w:eastAsia="Times New Roman" w:hAnsi="Times New Roman" w:cs="Times New Roman"/>
          <w:b/>
          <w:bCs/>
          <w:color w:val="005FD4"/>
          <w:sz w:val="28"/>
          <w:szCs w:val="28"/>
          <w:lang w:eastAsia="ru-RU"/>
        </w:rPr>
        <w:t>телефонного</w:t>
      </w:r>
      <w:proofErr w:type="gramEnd"/>
      <w:r w:rsidRPr="000D6FBF">
        <w:rPr>
          <w:rFonts w:ascii="Times New Roman" w:eastAsia="Times New Roman" w:hAnsi="Times New Roman" w:cs="Times New Roman"/>
          <w:b/>
          <w:bCs/>
          <w:color w:val="005FD4"/>
          <w:sz w:val="28"/>
          <w:szCs w:val="28"/>
          <w:lang w:eastAsia="ru-RU"/>
        </w:rPr>
        <w:t xml:space="preserve"> </w:t>
      </w:r>
      <w:proofErr w:type="spellStart"/>
      <w:r w:rsidRPr="000D6FBF">
        <w:rPr>
          <w:rFonts w:ascii="Times New Roman" w:eastAsia="Times New Roman" w:hAnsi="Times New Roman" w:cs="Times New Roman"/>
          <w:b/>
          <w:bCs/>
          <w:color w:val="005FD4"/>
          <w:sz w:val="28"/>
          <w:szCs w:val="28"/>
          <w:lang w:eastAsia="ru-RU"/>
        </w:rPr>
        <w:t>мошеничества</w:t>
      </w:r>
      <w:proofErr w:type="spellEnd"/>
      <w:r w:rsidRPr="000D6FBF">
        <w:rPr>
          <w:rFonts w:ascii="Times New Roman" w:eastAsia="Times New Roman" w:hAnsi="Times New Roman" w:cs="Times New Roman"/>
          <w:b/>
          <w:bCs/>
          <w:color w:val="005FD4"/>
          <w:sz w:val="28"/>
          <w:szCs w:val="28"/>
          <w:lang w:eastAsia="ru-RU"/>
        </w:rPr>
        <w:t>:</w:t>
      </w:r>
    </w:p>
    <w:p w:rsidR="000D6FBF" w:rsidRPr="000D6FBF" w:rsidRDefault="000D6FBF" w:rsidP="000D6FBF">
      <w:pPr>
        <w:numPr>
          <w:ilvl w:val="0"/>
          <w:numId w:val="1"/>
        </w:numPr>
        <w:shd w:val="clear" w:color="auto" w:fill="F3F3F2"/>
        <w:spacing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Обман по телефону: требование выкупа или взятки за освобождение, якобы, из отделения полиции знакомого или родственника.</w:t>
      </w:r>
    </w:p>
    <w:p w:rsidR="000D6FBF" w:rsidRPr="000D6FBF" w:rsidRDefault="000D6FBF" w:rsidP="000D6FBF">
      <w:pPr>
        <w:numPr>
          <w:ilvl w:val="0"/>
          <w:numId w:val="1"/>
        </w:numPr>
        <w:shd w:val="clear" w:color="auto" w:fill="F3F3F2"/>
        <w:spacing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SMS-просьба о помощи: требование перевести определённую сумму на указанный номер, используется обращение «мама», «друг», «сынок» и т.п.</w:t>
      </w:r>
    </w:p>
    <w:p w:rsidR="000D6FBF" w:rsidRPr="000D6FBF" w:rsidRDefault="000D6FBF" w:rsidP="000D6FBF">
      <w:pPr>
        <w:numPr>
          <w:ilvl w:val="0"/>
          <w:numId w:val="1"/>
        </w:numPr>
        <w:shd w:val="clear" w:color="auto" w:fill="F3F3F2"/>
        <w:spacing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Телефонный номе</w:t>
      </w:r>
      <w:proofErr w:type="gramStart"/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р-</w:t>
      </w:r>
      <w:proofErr w:type="gramEnd"/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«грабитель»: платный номер, за один звонок на который со счёта списывается денежная сумма.</w:t>
      </w:r>
    </w:p>
    <w:p w:rsidR="000D6FBF" w:rsidRPr="000D6FBF" w:rsidRDefault="000D6FBF" w:rsidP="000D6FBF">
      <w:pPr>
        <w:numPr>
          <w:ilvl w:val="0"/>
          <w:numId w:val="1"/>
        </w:numPr>
        <w:shd w:val="clear" w:color="auto" w:fill="F3F3F2"/>
        <w:spacing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 xml:space="preserve">Выигрыш в лотерее, которую, якобы, проводит радиостанция или оператор связи: вас просят приобрести карты </w:t>
      </w:r>
      <w:proofErr w:type="gramStart"/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экспресс-оплаты</w:t>
      </w:r>
      <w:proofErr w:type="gramEnd"/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 xml:space="preserve"> и сообщить коды, либо перевести крупную сумму на свой счёт, а потом ввести специальный код.</w:t>
      </w:r>
    </w:p>
    <w:p w:rsidR="000D6FBF" w:rsidRPr="000D6FBF" w:rsidRDefault="000D6FBF" w:rsidP="000D6FBF">
      <w:pPr>
        <w:numPr>
          <w:ilvl w:val="0"/>
          <w:numId w:val="1"/>
        </w:numPr>
        <w:shd w:val="clear" w:color="auto" w:fill="F3F3F2"/>
        <w:spacing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Простой код от оператора связи: предложение услуги или другой выгоды – достаточно ввести код, который на самом деле спишет средства с Вашего счёта.</w:t>
      </w:r>
    </w:p>
    <w:p w:rsidR="000D6FBF" w:rsidRPr="000D6FBF" w:rsidRDefault="000D6FBF" w:rsidP="000D6FBF">
      <w:pPr>
        <w:numPr>
          <w:ilvl w:val="0"/>
          <w:numId w:val="1"/>
        </w:numPr>
        <w:shd w:val="clear" w:color="auto" w:fill="F3F3F2"/>
        <w:spacing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Штрафные санкции и угроза отключения номера: якобы, за нарушение договора с оператором Вашей мобильной связи.</w:t>
      </w:r>
    </w:p>
    <w:p w:rsidR="000D6FBF" w:rsidRPr="000D6FBF" w:rsidRDefault="000D6FBF" w:rsidP="000D6FBF">
      <w:pPr>
        <w:numPr>
          <w:ilvl w:val="0"/>
          <w:numId w:val="1"/>
        </w:numPr>
        <w:shd w:val="clear" w:color="auto" w:fill="F3F3F2"/>
        <w:spacing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Ошибочный перевод средств: просят вернуть деньги, а потом дополнительно снимают сумму по чеку.</w:t>
      </w:r>
    </w:p>
    <w:p w:rsidR="000D6FBF" w:rsidRPr="000D6FBF" w:rsidRDefault="000D6FBF" w:rsidP="000D6FBF">
      <w:pPr>
        <w:numPr>
          <w:ilvl w:val="0"/>
          <w:numId w:val="1"/>
        </w:numPr>
        <w:shd w:val="clear" w:color="auto" w:fill="F3F3F2"/>
        <w:spacing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Услуга, якобы, позволяющая получить доступ к SMS и звонкам другого человека.</w:t>
      </w:r>
    </w:p>
    <w:p w:rsidR="000D6FBF" w:rsidRPr="000D6FBF" w:rsidRDefault="000D6FBF" w:rsidP="000D6FBF">
      <w:pPr>
        <w:shd w:val="clear" w:color="auto" w:fill="F3F3F2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5FD4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b/>
          <w:bCs/>
          <w:color w:val="005FD4"/>
          <w:sz w:val="28"/>
          <w:szCs w:val="28"/>
          <w:lang w:eastAsia="ru-RU"/>
        </w:rPr>
        <w:t>Тактика телефонных мошенников</w:t>
      </w:r>
    </w:p>
    <w:p w:rsidR="000D6FBF" w:rsidRPr="000D6FBF" w:rsidRDefault="000D6FBF" w:rsidP="000D6FBF">
      <w:pPr>
        <w:shd w:val="clear" w:color="auto" w:fill="F3F3F2"/>
        <w:spacing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Для общения с потенциальной жертвой мошенники используют либо SMS, либо телефонный звонок.</w:t>
      </w:r>
    </w:p>
    <w:p w:rsidR="000D6FBF" w:rsidRPr="000D6FBF" w:rsidRDefault="000D6FBF" w:rsidP="000D6FBF">
      <w:pPr>
        <w:shd w:val="clear" w:color="auto" w:fill="F3F3F2"/>
        <w:spacing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SMS – это мошенничество «вслепую»: такие сообщения рассылаются в большом объёме – в надежде на доверчивого получателя.</w:t>
      </w:r>
    </w:p>
    <w:p w:rsidR="000D6FBF" w:rsidRPr="000D6FBF" w:rsidRDefault="000D6FBF" w:rsidP="000D6FBF">
      <w:pPr>
        <w:shd w:val="clear" w:color="auto" w:fill="F3F3F2"/>
        <w:spacing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Телефонный звонок позволяет манипулировать человеком при разговоре, но при таком общении можно разоблачить мошенника правильным вопросом.</w:t>
      </w:r>
    </w:p>
    <w:p w:rsidR="000D6FBF" w:rsidRPr="000D6FBF" w:rsidRDefault="000D6FBF" w:rsidP="000D6FBF">
      <w:pPr>
        <w:shd w:val="clear" w:color="auto" w:fill="F3F3F2"/>
        <w:spacing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Цель мошенников – заставить Вас передать свои денежные средства «добровольно».</w:t>
      </w:r>
    </w:p>
    <w:p w:rsidR="000D6FBF" w:rsidRPr="000D6FBF" w:rsidRDefault="000D6FBF" w:rsidP="000D6FBF">
      <w:pPr>
        <w:shd w:val="clear" w:color="auto" w:fill="F3F3F2"/>
        <w:spacing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lastRenderedPageBreak/>
        <w:t>Для этого используются различные схемы мошенничества. Изъятие денежных средств может проходить разными способами. Вас попытаются заставить:</w:t>
      </w:r>
    </w:p>
    <w:p w:rsidR="000D6FBF" w:rsidRPr="000D6FBF" w:rsidRDefault="000D6FBF" w:rsidP="000D6FBF">
      <w:pPr>
        <w:numPr>
          <w:ilvl w:val="0"/>
          <w:numId w:val="2"/>
        </w:numPr>
        <w:shd w:val="clear" w:color="auto" w:fill="F3F3F2"/>
        <w:spacing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Передать деньги из рук в руки или оставить в условленном месте.</w:t>
      </w:r>
    </w:p>
    <w:p w:rsidR="000D6FBF" w:rsidRPr="000D6FBF" w:rsidRDefault="000D6FBF" w:rsidP="000D6FBF">
      <w:pPr>
        <w:numPr>
          <w:ilvl w:val="0"/>
          <w:numId w:val="2"/>
        </w:numPr>
        <w:shd w:val="clear" w:color="auto" w:fill="F3F3F2"/>
        <w:spacing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 xml:space="preserve">Приобрести карты </w:t>
      </w:r>
      <w:proofErr w:type="gramStart"/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экспресс-оплаты</w:t>
      </w:r>
      <w:proofErr w:type="gramEnd"/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 xml:space="preserve"> и сообщить мошеннику коды карты.</w:t>
      </w:r>
    </w:p>
    <w:p w:rsidR="000D6FBF" w:rsidRPr="000D6FBF" w:rsidRDefault="000D6FBF" w:rsidP="000D6FBF">
      <w:pPr>
        <w:numPr>
          <w:ilvl w:val="0"/>
          <w:numId w:val="2"/>
        </w:numPr>
        <w:shd w:val="clear" w:color="auto" w:fill="F3F3F2"/>
        <w:spacing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Перевести деньги на свой счёт и ввести специальный код.</w:t>
      </w:r>
    </w:p>
    <w:p w:rsidR="000D6FBF" w:rsidRPr="000D6FBF" w:rsidRDefault="000D6FBF" w:rsidP="000D6FBF">
      <w:pPr>
        <w:numPr>
          <w:ilvl w:val="0"/>
          <w:numId w:val="2"/>
        </w:numPr>
        <w:shd w:val="clear" w:color="auto" w:fill="F3F3F2"/>
        <w:spacing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Перевести деньги на указанный счёт.</w:t>
      </w:r>
    </w:p>
    <w:p w:rsidR="000D6FBF" w:rsidRPr="000D6FBF" w:rsidRDefault="000D6FBF" w:rsidP="000D6FBF">
      <w:pPr>
        <w:numPr>
          <w:ilvl w:val="0"/>
          <w:numId w:val="2"/>
        </w:numPr>
        <w:shd w:val="clear" w:color="auto" w:fill="F3F3F2"/>
        <w:spacing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Позвонить на специальный телефонный номер, который окажется платным, и с Вашего счёта будут списаны средства.</w:t>
      </w:r>
    </w:p>
    <w:p w:rsidR="000D6FBF" w:rsidRPr="000D6FBF" w:rsidRDefault="000D6FBF" w:rsidP="000D6FBF">
      <w:pPr>
        <w:shd w:val="clear" w:color="auto" w:fill="F3F3F2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5FD4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b/>
          <w:bCs/>
          <w:color w:val="005FD4"/>
          <w:sz w:val="28"/>
          <w:szCs w:val="28"/>
          <w:lang w:eastAsia="ru-RU"/>
        </w:rPr>
        <w:t>Как правильно реагировать на попытку вовлечения в мошенничество</w:t>
      </w:r>
    </w:p>
    <w:p w:rsidR="000D6FBF" w:rsidRPr="000D6FBF" w:rsidRDefault="000D6FBF" w:rsidP="000D6FBF">
      <w:pPr>
        <w:shd w:val="clear" w:color="auto" w:fill="F3F3F2"/>
        <w:spacing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Мошенники очень хорошо знают психологию людей. Они используют следующие мотивы:</w:t>
      </w:r>
    </w:p>
    <w:p w:rsidR="000D6FBF" w:rsidRPr="000D6FBF" w:rsidRDefault="000D6FBF" w:rsidP="000D6FBF">
      <w:pPr>
        <w:numPr>
          <w:ilvl w:val="0"/>
          <w:numId w:val="3"/>
        </w:numPr>
        <w:shd w:val="clear" w:color="auto" w:fill="F3F3F2"/>
        <w:spacing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Беспокойство за близких и знакомых.</w:t>
      </w:r>
    </w:p>
    <w:p w:rsidR="000D6FBF" w:rsidRPr="000D6FBF" w:rsidRDefault="000D6FBF" w:rsidP="000D6FBF">
      <w:pPr>
        <w:numPr>
          <w:ilvl w:val="0"/>
          <w:numId w:val="3"/>
        </w:numPr>
        <w:shd w:val="clear" w:color="auto" w:fill="F3F3F2"/>
        <w:spacing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Беспокойство за свой телефонный номер, счёт в банке или кредитную карту.</w:t>
      </w:r>
    </w:p>
    <w:p w:rsidR="000D6FBF" w:rsidRPr="000D6FBF" w:rsidRDefault="000D6FBF" w:rsidP="000D6FBF">
      <w:pPr>
        <w:numPr>
          <w:ilvl w:val="0"/>
          <w:numId w:val="3"/>
        </w:numPr>
        <w:shd w:val="clear" w:color="auto" w:fill="F3F3F2"/>
        <w:spacing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Желание выиграть крупный приз.</w:t>
      </w:r>
    </w:p>
    <w:p w:rsidR="000D6FBF" w:rsidRPr="000D6FBF" w:rsidRDefault="000D6FBF" w:rsidP="000D6FBF">
      <w:pPr>
        <w:numPr>
          <w:ilvl w:val="0"/>
          <w:numId w:val="3"/>
        </w:numPr>
        <w:shd w:val="clear" w:color="auto" w:fill="F3F3F2"/>
        <w:spacing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Любопытство – желание получить доступ к SMS и звонкам других людей.</w:t>
      </w:r>
    </w:p>
    <w:p w:rsidR="000D6FBF" w:rsidRPr="000D6FBF" w:rsidRDefault="000D6FBF" w:rsidP="000D6FBF">
      <w:pPr>
        <w:shd w:val="clear" w:color="auto" w:fill="F3F3F2"/>
        <w:spacing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Чтобы противодействовать обману, достаточно знать о существовании мошеннических схем и в каждом случае, когда от Вас будут требовать перевести сумму денег, задавать уточняющие вопросы.</w:t>
      </w:r>
    </w:p>
    <w:p w:rsidR="000D6FBF" w:rsidRPr="000D6FBF" w:rsidRDefault="000D6FBF" w:rsidP="000D6FBF">
      <w:pPr>
        <w:shd w:val="clear" w:color="auto" w:fill="F3F3F2"/>
        <w:spacing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Телефонные мошенники рассчитывают на доверчивых, податливых людей, которые соглашаются с тем, что им говорят, и выполняют чужие указания. Спокойные, уверенные вопросы, отпугнут злоумышленников.</w:t>
      </w:r>
    </w:p>
    <w:p w:rsidR="000D6FBF" w:rsidRPr="000D6FBF" w:rsidRDefault="000D6FBF" w:rsidP="000D6FBF">
      <w:pPr>
        <w:shd w:val="clear" w:color="auto" w:fill="F3F3F2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5FD4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b/>
          <w:bCs/>
          <w:color w:val="005FD4"/>
          <w:sz w:val="28"/>
          <w:szCs w:val="28"/>
          <w:lang w:eastAsia="ru-RU"/>
        </w:rPr>
        <w:t>Что нужно знать, чтобы не стать жертвой телефонных мошенников</w:t>
      </w:r>
    </w:p>
    <w:p w:rsidR="000D6FBF" w:rsidRPr="000D6FBF" w:rsidRDefault="000D6FBF" w:rsidP="000D6FBF">
      <w:pPr>
        <w:shd w:val="clear" w:color="auto" w:fill="F3F3F2"/>
        <w:spacing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Если Вы сомневаетесь, что звонивший действительно ваш друг или родственник, постарайтесь перезвонить на его мобильный телефон. Если телефон отключен, постарайтесь связаться с его коллегами, друзьями или близкими для уточнения информации.</w:t>
      </w:r>
    </w:p>
    <w:p w:rsidR="000D6FBF" w:rsidRPr="000D6FBF" w:rsidRDefault="000D6FBF" w:rsidP="000D6FBF">
      <w:pPr>
        <w:shd w:val="clear" w:color="auto" w:fill="F3F3F2"/>
        <w:spacing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 xml:space="preserve">Помните, что никто не имеет права требовать коды с карт </w:t>
      </w:r>
      <w:proofErr w:type="gramStart"/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экспресс-оплаты</w:t>
      </w:r>
      <w:proofErr w:type="gramEnd"/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!</w:t>
      </w:r>
    </w:p>
    <w:p w:rsidR="000D6FBF" w:rsidRPr="000D6FBF" w:rsidRDefault="000D6FBF" w:rsidP="000D6FBF">
      <w:pPr>
        <w:shd w:val="clear" w:color="auto" w:fill="F3F3F2"/>
        <w:spacing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Оформление выигрыша никогда не происходит только по телефону или интернету. Если Вас не просят приехать в офис организатора акции с документами – это мошенничество.</w:t>
      </w:r>
    </w:p>
    <w:p w:rsidR="000D6FBF" w:rsidRPr="000D6FBF" w:rsidRDefault="000D6FBF" w:rsidP="000D6FBF">
      <w:pPr>
        <w:shd w:val="clear" w:color="auto" w:fill="F3F3F2"/>
        <w:spacing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Не ленитесь перезванивать своему мобильному оператору для уточнения правил акции, новых тарифов и условий разблокирования, якобы, заблокированного номера.</w:t>
      </w:r>
    </w:p>
    <w:p w:rsidR="000D6FBF" w:rsidRDefault="000D6FBF" w:rsidP="000D6FBF">
      <w:pPr>
        <w:shd w:val="clear" w:color="auto" w:fill="F3F3F2"/>
        <w:spacing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0D6FBF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Для возврата средств, при, якобы, ошибочном переводе существует чек. Не возвращайте деньги – их вернет оператор. Услуга «Узнайте SMS и телефонные переговоры» может оказываться исключительно операторами сотовой связи и в установленном законом порядке.</w:t>
      </w:r>
    </w:p>
    <w:p w:rsidR="00E778F2" w:rsidRDefault="000D6FBF" w:rsidP="000D6FBF">
      <w:pPr>
        <w:shd w:val="clear" w:color="auto" w:fill="F3F3F2"/>
        <w:spacing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 xml:space="preserve">Информационный материал подготовила  помощник прокурора </w:t>
      </w:r>
    </w:p>
    <w:p w:rsidR="000D6FBF" w:rsidRPr="000D6FBF" w:rsidRDefault="000D6FBF" w:rsidP="000D6FBF">
      <w:pPr>
        <w:shd w:val="clear" w:color="auto" w:fill="F3F3F2"/>
        <w:spacing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Читинского района Галина Дубровская.</w:t>
      </w:r>
      <w:bookmarkStart w:id="0" w:name="_GoBack"/>
      <w:bookmarkEnd w:id="0"/>
    </w:p>
    <w:p w:rsidR="000D6FBF" w:rsidRDefault="000D6FBF"/>
    <w:sectPr w:rsidR="000D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F40"/>
    <w:multiLevelType w:val="multilevel"/>
    <w:tmpl w:val="65EE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E6337"/>
    <w:multiLevelType w:val="multilevel"/>
    <w:tmpl w:val="21C2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B490B"/>
    <w:multiLevelType w:val="multilevel"/>
    <w:tmpl w:val="BF106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1D"/>
    <w:rsid w:val="000937EB"/>
    <w:rsid w:val="000D6FBF"/>
    <w:rsid w:val="00740B1D"/>
    <w:rsid w:val="00E7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6F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6F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6F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6F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688</Words>
  <Characters>3928</Characters>
  <Application>Microsoft Office Word</Application>
  <DocSecurity>0</DocSecurity>
  <Lines>32</Lines>
  <Paragraphs>9</Paragraphs>
  <ScaleCrop>false</ScaleCrop>
  <Company>Krokoz™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2021-03-11T05:24:00Z</dcterms:created>
  <dcterms:modified xsi:type="dcterms:W3CDTF">2021-03-11T05:40:00Z</dcterms:modified>
</cp:coreProperties>
</file>