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37" w:rsidRPr="002C0F37" w:rsidRDefault="002C0F37" w:rsidP="002C0F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F37">
        <w:rPr>
          <w:rFonts w:ascii="Times New Roman" w:hAnsi="Times New Roman" w:cs="Times New Roman"/>
          <w:sz w:val="32"/>
          <w:szCs w:val="32"/>
        </w:rPr>
        <w:t>ЗАБАЙКАЛЬСКИЙ КРАЙ</w:t>
      </w:r>
    </w:p>
    <w:p w:rsidR="002C0F37" w:rsidRPr="002C0F37" w:rsidRDefault="002C0F37" w:rsidP="002C0F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F37">
        <w:rPr>
          <w:rFonts w:ascii="Times New Roman" w:hAnsi="Times New Roman" w:cs="Times New Roman"/>
          <w:sz w:val="32"/>
          <w:szCs w:val="32"/>
        </w:rPr>
        <w:t>ЧИТИНСКИЙ РАЙОН</w:t>
      </w:r>
    </w:p>
    <w:p w:rsidR="002C0F37" w:rsidRPr="002C0F37" w:rsidRDefault="002C0F37" w:rsidP="002C0F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F37">
        <w:rPr>
          <w:rFonts w:ascii="Times New Roman" w:hAnsi="Times New Roman" w:cs="Times New Roman"/>
          <w:sz w:val="32"/>
          <w:szCs w:val="32"/>
        </w:rPr>
        <w:t>АДМИНИСТРАЦИЯ СЕЛЬСКОГО ПОСЕЛЕНИЯ «СМОЛЕНСКОЕ»</w:t>
      </w:r>
    </w:p>
    <w:p w:rsidR="002C0F37" w:rsidRPr="002C0F37" w:rsidRDefault="002C0F37" w:rsidP="002C0F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0F37" w:rsidRPr="002C0F37" w:rsidRDefault="002C0F37" w:rsidP="002C0F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0F3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C0F37" w:rsidRPr="002C0F37" w:rsidRDefault="002C0F37" w:rsidP="002C0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F37" w:rsidRPr="002C0F37" w:rsidRDefault="002C0F37" w:rsidP="002C0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F37" w:rsidRPr="002C0F37" w:rsidRDefault="00FC2A18" w:rsidP="002C0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</w:t>
      </w:r>
      <w:r w:rsidR="002C0F37">
        <w:rPr>
          <w:rFonts w:ascii="Times New Roman" w:hAnsi="Times New Roman" w:cs="Times New Roman"/>
          <w:sz w:val="28"/>
          <w:szCs w:val="28"/>
        </w:rPr>
        <w:t xml:space="preserve"> 2020</w:t>
      </w:r>
      <w:r w:rsidR="002C0F37" w:rsidRPr="002C0F37">
        <w:rPr>
          <w:rFonts w:ascii="Times New Roman" w:hAnsi="Times New Roman" w:cs="Times New Roman"/>
          <w:sz w:val="28"/>
          <w:szCs w:val="28"/>
        </w:rPr>
        <w:t xml:space="preserve"> г.</w:t>
      </w:r>
      <w:r w:rsidR="002C0F37" w:rsidRPr="002C0F37">
        <w:rPr>
          <w:rFonts w:ascii="Times New Roman" w:hAnsi="Times New Roman" w:cs="Times New Roman"/>
          <w:sz w:val="28"/>
          <w:szCs w:val="28"/>
        </w:rPr>
        <w:tab/>
      </w:r>
      <w:r w:rsidR="002C0F37" w:rsidRPr="002C0F3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2C0F37" w:rsidRPr="002C0F37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900</w:t>
      </w:r>
      <w:bookmarkStart w:id="0" w:name="_GoBack"/>
      <w:bookmarkEnd w:id="0"/>
    </w:p>
    <w:p w:rsidR="002C0F37" w:rsidRPr="002C0F37" w:rsidRDefault="002C0F37" w:rsidP="002C0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383" w:rsidRDefault="00E243DE" w:rsidP="0015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83">
        <w:rPr>
          <w:rFonts w:ascii="Times New Roman" w:hAnsi="Times New Roman" w:cs="Times New Roman"/>
        </w:rPr>
        <w:t> </w:t>
      </w:r>
      <w:r w:rsidR="00157383">
        <w:rPr>
          <w:rFonts w:ascii="Times New Roman" w:hAnsi="Times New Roman" w:cs="Times New Roman"/>
        </w:rPr>
        <w:t>«</w:t>
      </w:r>
      <w:r w:rsidRPr="00157383">
        <w:rPr>
          <w:rFonts w:ascii="Times New Roman" w:hAnsi="Times New Roman" w:cs="Times New Roman"/>
          <w:sz w:val="28"/>
          <w:szCs w:val="28"/>
        </w:rPr>
        <w:t>Об утверждении Положения «Об   организации </w:t>
      </w:r>
    </w:p>
    <w:p w:rsidR="00157383" w:rsidRDefault="00E243DE" w:rsidP="0015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83">
        <w:rPr>
          <w:rFonts w:ascii="Times New Roman" w:hAnsi="Times New Roman" w:cs="Times New Roman"/>
          <w:sz w:val="28"/>
          <w:szCs w:val="28"/>
        </w:rPr>
        <w:t xml:space="preserve">и   </w:t>
      </w:r>
      <w:proofErr w:type="gramStart"/>
      <w:r w:rsidRPr="0015738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157383">
        <w:rPr>
          <w:rFonts w:ascii="Times New Roman" w:hAnsi="Times New Roman" w:cs="Times New Roman"/>
          <w:sz w:val="28"/>
          <w:szCs w:val="28"/>
        </w:rPr>
        <w:t xml:space="preserve"> первичного воинского учета  граждан</w:t>
      </w:r>
    </w:p>
    <w:p w:rsidR="00E243DE" w:rsidRPr="00157383" w:rsidRDefault="00E243DE" w:rsidP="00157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83">
        <w:rPr>
          <w:rFonts w:ascii="Times New Roman" w:hAnsi="Times New Roman" w:cs="Times New Roman"/>
          <w:sz w:val="28"/>
          <w:szCs w:val="28"/>
        </w:rPr>
        <w:t xml:space="preserve">на территории  </w:t>
      </w:r>
      <w:r w:rsidR="002C0F37" w:rsidRPr="00157383"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</w:p>
    <w:p w:rsidR="00E243DE" w:rsidRDefault="00E243DE" w:rsidP="00157383">
      <w:pPr>
        <w:pStyle w:val="a3"/>
      </w:pPr>
      <w:r w:rsidRPr="00157383">
        <w:t> </w:t>
      </w:r>
      <w:r w:rsidR="00157383">
        <w:tab/>
      </w:r>
      <w:proofErr w:type="gramStart"/>
      <w:r w:rsidRPr="002C0F37">
        <w:rPr>
          <w:sz w:val="28"/>
          <w:szCs w:val="28"/>
        </w:rPr>
        <w:t>В соответствии с Конституцией Российской Федерации, Федеральными законами Российской Федерации от 31 мая 1996 года № 61-ФЗ «Об обороне», от 26 февраля 1997 года № 31- ФЗ «О мобилизационной подготовке и мобилизации в Российской Федерации», от 28 марта 1998 года  № 53-ФЗ «О воинской обязанности и военной службе», от 06 октября 2003 года № 131-ФЗ «Об общих принципах организации местного самоуправления в Российской  Федерации</w:t>
      </w:r>
      <w:proofErr w:type="gramEnd"/>
      <w:r w:rsidRPr="002C0F37">
        <w:rPr>
          <w:sz w:val="28"/>
          <w:szCs w:val="28"/>
        </w:rPr>
        <w:t>», Постановлением Правительства от 27 ноября 2006 года № 719 «Об утверждении Положения о воинском учете»,</w:t>
      </w:r>
      <w:r w:rsidR="002C0F37">
        <w:rPr>
          <w:sz w:val="28"/>
          <w:szCs w:val="28"/>
        </w:rPr>
        <w:t xml:space="preserve"> Уставом сельского поселения «Смоленское», </w:t>
      </w:r>
      <w:r w:rsidR="002C0F37">
        <w:rPr>
          <w:rFonts w:eastAsiaTheme="minorEastAsia"/>
          <w:sz w:val="28"/>
          <w:szCs w:val="20"/>
        </w:rPr>
        <w:t xml:space="preserve">администрация сельского поселения «Смоленское» </w:t>
      </w:r>
      <w:r w:rsidR="002C0F37" w:rsidRPr="00AD6DF6">
        <w:rPr>
          <w:rFonts w:eastAsiaTheme="minorEastAsia"/>
          <w:b/>
          <w:sz w:val="28"/>
          <w:szCs w:val="20"/>
        </w:rPr>
        <w:t>постановляет</w:t>
      </w:r>
      <w:r w:rsidR="002C0F37">
        <w:rPr>
          <w:rFonts w:eastAsiaTheme="minorEastAsia"/>
          <w:b/>
          <w:sz w:val="28"/>
          <w:szCs w:val="20"/>
        </w:rPr>
        <w:t>:</w:t>
      </w:r>
      <w:r>
        <w:t> </w:t>
      </w:r>
    </w:p>
    <w:p w:rsidR="00E243DE" w:rsidRDefault="00E243DE" w:rsidP="00E243DE">
      <w:pPr>
        <w:pStyle w:val="a3"/>
        <w:rPr>
          <w:sz w:val="28"/>
          <w:szCs w:val="28"/>
        </w:rPr>
      </w:pPr>
      <w:r>
        <w:t> </w:t>
      </w:r>
      <w:r w:rsidR="00157383">
        <w:tab/>
      </w:r>
      <w:r w:rsidRPr="002C0F37">
        <w:rPr>
          <w:sz w:val="28"/>
          <w:szCs w:val="28"/>
        </w:rPr>
        <w:t>1.Утвердить Положение «Об организации и осуществлении первичного воинского учета</w:t>
      </w:r>
      <w:r w:rsidR="002C0F37">
        <w:rPr>
          <w:sz w:val="28"/>
          <w:szCs w:val="28"/>
        </w:rPr>
        <w:t xml:space="preserve"> </w:t>
      </w:r>
      <w:r w:rsidRPr="002C0F37">
        <w:rPr>
          <w:sz w:val="28"/>
          <w:szCs w:val="28"/>
        </w:rPr>
        <w:t xml:space="preserve">граждан на территории сельского поселения </w:t>
      </w:r>
      <w:r w:rsidR="002C0F37">
        <w:rPr>
          <w:sz w:val="28"/>
          <w:szCs w:val="28"/>
        </w:rPr>
        <w:t>«Смоленское»</w:t>
      </w:r>
      <w:r w:rsidRPr="002C0F37">
        <w:rPr>
          <w:sz w:val="28"/>
          <w:szCs w:val="28"/>
        </w:rPr>
        <w:t>.</w:t>
      </w:r>
    </w:p>
    <w:p w:rsidR="00157383" w:rsidRDefault="00157383" w:rsidP="001573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57383">
        <w:rPr>
          <w:rFonts w:ascii="Times New Roman" w:hAnsi="Times New Roman" w:cs="Times New Roman"/>
          <w:sz w:val="28"/>
          <w:szCs w:val="28"/>
        </w:rPr>
        <w:t xml:space="preserve"> </w:t>
      </w:r>
      <w:r w:rsidRPr="001D2C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37" w:rsidRPr="001D2C13" w:rsidRDefault="00157383" w:rsidP="001573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7383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57383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738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E243DE" w:rsidRDefault="00E243DE" w:rsidP="00E243DE">
      <w:pPr>
        <w:pStyle w:val="a3"/>
      </w:pPr>
      <w:r>
        <w:t> </w:t>
      </w:r>
    </w:p>
    <w:p w:rsidR="00D97072" w:rsidRDefault="00D97072" w:rsidP="00E243DE">
      <w:pPr>
        <w:pStyle w:val="a3"/>
      </w:pPr>
    </w:p>
    <w:p w:rsidR="002C0F37" w:rsidRPr="002C0F37" w:rsidRDefault="002C0F37" w:rsidP="00E243DE">
      <w:pPr>
        <w:pStyle w:val="a3"/>
        <w:rPr>
          <w:sz w:val="28"/>
          <w:szCs w:val="28"/>
        </w:rPr>
      </w:pPr>
      <w:r w:rsidRPr="002C0F37">
        <w:rPr>
          <w:sz w:val="28"/>
          <w:szCs w:val="28"/>
        </w:rPr>
        <w:t xml:space="preserve">Глава </w:t>
      </w:r>
      <w:proofErr w:type="gramStart"/>
      <w:r w:rsidRPr="002C0F37">
        <w:rPr>
          <w:sz w:val="28"/>
          <w:szCs w:val="28"/>
        </w:rPr>
        <w:t>сельского</w:t>
      </w:r>
      <w:proofErr w:type="gramEnd"/>
      <w:r w:rsidRPr="002C0F37">
        <w:rPr>
          <w:sz w:val="28"/>
          <w:szCs w:val="28"/>
        </w:rPr>
        <w:t xml:space="preserve"> </w:t>
      </w:r>
    </w:p>
    <w:p w:rsidR="00E243DE" w:rsidRDefault="002C0F37" w:rsidP="00E243DE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Pr="002C0F37">
        <w:rPr>
          <w:sz w:val="28"/>
          <w:szCs w:val="28"/>
        </w:rPr>
        <w:t>оселения «Смоленское»</w:t>
      </w:r>
      <w:r w:rsidR="00E243DE" w:rsidRPr="002C0F37">
        <w:rPr>
          <w:sz w:val="28"/>
          <w:szCs w:val="28"/>
        </w:rPr>
        <w:t>  </w:t>
      </w:r>
      <w:r>
        <w:rPr>
          <w:sz w:val="28"/>
          <w:szCs w:val="28"/>
        </w:rPr>
        <w:t xml:space="preserve">      </w:t>
      </w:r>
      <w:r w:rsidR="00E243DE" w:rsidRPr="002C0F37">
        <w:rPr>
          <w:sz w:val="28"/>
          <w:szCs w:val="28"/>
        </w:rPr>
        <w:t> </w:t>
      </w:r>
      <w:r>
        <w:rPr>
          <w:sz w:val="28"/>
          <w:szCs w:val="28"/>
        </w:rPr>
        <w:t>_______________</w:t>
      </w:r>
      <w:r w:rsidR="00E243DE" w:rsidRPr="002C0F37">
        <w:rPr>
          <w:sz w:val="28"/>
          <w:szCs w:val="28"/>
        </w:rPr>
        <w:t>             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Лютц</w:t>
      </w:r>
      <w:proofErr w:type="spellEnd"/>
    </w:p>
    <w:p w:rsidR="00157383" w:rsidRDefault="00157383" w:rsidP="00E243DE">
      <w:pPr>
        <w:pStyle w:val="a3"/>
        <w:rPr>
          <w:sz w:val="28"/>
          <w:szCs w:val="28"/>
        </w:rPr>
      </w:pPr>
    </w:p>
    <w:p w:rsidR="00157383" w:rsidRDefault="00157383" w:rsidP="00E243DE">
      <w:pPr>
        <w:pStyle w:val="a3"/>
        <w:rPr>
          <w:sz w:val="28"/>
          <w:szCs w:val="28"/>
        </w:rPr>
      </w:pPr>
    </w:p>
    <w:p w:rsidR="00157383" w:rsidRDefault="00E243DE" w:rsidP="00157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  <w:r w:rsidR="0015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57383" w:rsidRDefault="00E243DE" w:rsidP="00157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«Смоленское»</w:t>
      </w:r>
    </w:p>
    <w:p w:rsidR="00157383" w:rsidRDefault="00157383" w:rsidP="00157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DE"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декабря 2020 года №</w:t>
      </w:r>
      <w:r w:rsidR="00FC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</w:t>
      </w:r>
      <w:r w:rsidR="00E243DE"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383" w:rsidRDefault="00157383" w:rsidP="00157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383" w:rsidRDefault="00157383" w:rsidP="00157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383" w:rsidRDefault="00157383" w:rsidP="00157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383" w:rsidRPr="00157383" w:rsidRDefault="00E243DE" w:rsidP="0015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57383" w:rsidRPr="00157383" w:rsidRDefault="00157383" w:rsidP="0015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83">
        <w:rPr>
          <w:rFonts w:ascii="Times New Roman" w:hAnsi="Times New Roman" w:cs="Times New Roman"/>
          <w:sz w:val="28"/>
          <w:szCs w:val="28"/>
        </w:rPr>
        <w:t>об организации и осуществлении первичного воинского учета граждан на территории сельского поселения «Смоленское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43DE"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383" w:rsidRDefault="00157383" w:rsidP="0015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383" w:rsidRDefault="00157383" w:rsidP="0015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383" w:rsidRDefault="00157383" w:rsidP="0015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383" w:rsidRPr="00D97072" w:rsidRDefault="00157383" w:rsidP="00157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E243DE"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ПОЛОЖЕНИЯ</w:t>
      </w:r>
    </w:p>
    <w:p w:rsidR="00157383" w:rsidRDefault="00157383" w:rsidP="0015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D6B" w:rsidRDefault="00E243DE" w:rsidP="0015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1.Настоящее Положение разработано в соответствии с Конституцией Российской Федерации, пунктом 1 статьи 4, статьей 8 Федерального закона от 31 мая 1996 г. </w:t>
      </w:r>
      <w:proofErr w:type="spell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61-ФЗ «Об обороне», статьей 9 Федерального закона от 26 февраля1997 г. </w:t>
      </w:r>
      <w:proofErr w:type="spell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31-ФЗ «О мобилизационной подготовке и мобилизации в Российской Федерации», статьей 8 Федерального закона от 28 марта 1998 г. </w:t>
      </w:r>
      <w:proofErr w:type="spell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53-ФЗ «О воинской обязанности и</w:t>
      </w:r>
      <w:proofErr w:type="gram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военной службе», Федеральным законом от 06 октября 2003 г. </w:t>
      </w:r>
      <w:proofErr w:type="spell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организаций местного самоуправления в Российской Федерации», постановлением Правительства Российской Федерации от 27 ноября 2006 г. </w:t>
      </w:r>
      <w:proofErr w:type="spell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719 «Об утвержде</w:t>
      </w:r>
      <w:r w:rsidR="0015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Положения о воинском учете»,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 в связи с совершенствованием разграничения полномочий, иными нормативными правовыми актами органов местного самоуправления, а</w:t>
      </w:r>
      <w:proofErr w:type="gram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настоящим Положением.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1.2.Организация и осуществление первичного воинского учета на территории поселения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освобожденных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осуществляющих воинский учет, которые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в состав работников администрации 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1.3.Воинский учет предусматривается воинской обязанностью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состоянии.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1.4.Организация воинского учета в органах местного самоуправления входит в содержание мобилизационной подготовки и мобилизации.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1.5.Общее руководство ВУС осуществляет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(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72D7E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1.6.ВУС финансируется за счет субвенций федерального бюджета, выделяемых поселению на осуществление полномочий по первичному воинскому учету, имеет годовую смету расходов и отдельное штатное 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расписание ВУС. Предоставление субвенций из федерального бюджета осуществляется в соответствии с Бюджетным кодексом Российской Федерации.</w:t>
      </w:r>
    </w:p>
    <w:p w:rsidR="00D97072" w:rsidRDefault="00D97072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II. ОСНОВНЫЕ ЗАДАЧИ ВУС</w:t>
      </w:r>
    </w:p>
    <w:p w:rsidR="00D97072" w:rsidRPr="00D97072" w:rsidRDefault="00D97072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2.1.Обеспечение исполнения гражданами воинской обязанности, установленной, Федеральными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2.2.Документальное оформление сведений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воинского учета о гражданах, состоящих на воинском учете.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2.3.Анализ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 страны и безопасности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государства.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2.4.Проведение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D97072" w:rsidRDefault="00D97072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72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III.ФОРМИРОВАНИ</w:t>
      </w:r>
      <w:r w:rsidR="00D97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ВУС</w:t>
      </w:r>
    </w:p>
    <w:p w:rsidR="00D97072" w:rsidRDefault="00D97072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43DE" w:rsidRPr="00E243DE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3.1.Число </w:t>
      </w: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осуществляющих воинский учет в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</w:t>
      </w:r>
      <w:proofErr w:type="gram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штатным расписанием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ВУС.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3.2.Общее количество работников, осуществляющих воинский учет, определяется исходя из количества граждан, состоящих на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воинском учете в поселении по состоянию на 31 декабря предшествующего года.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3.3.Ежегодно штатное расписание ВУС утверждается распоряжением 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3.4.Возглавляет работу ВУС начальник ВУС.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ВУС назначается на должность и освобождается от должности Главой 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«Смоленское» по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с военным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комиссаром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Читинского района.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временного отсутствия начальника ВУС (отпуск, временная нетрудоспособность, командировка и т.д.) его обязанности исполняет 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сельского поселения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3.5.начальник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 выполняет следующие функции по организации и обеспечению деятельности ВУС: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обеспечивает достижение ВУС целей, в интересах которых оно было создано;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3.5.2.несет ответственность за деятельность ВУС;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3.5.3.выполняет другие функции, вытекающие из настоящего Положения и не противоречащие действующему законодательству Российской Федерации.</w:t>
      </w:r>
    </w:p>
    <w:p w:rsidR="00D76D6B" w:rsidRDefault="00D76D6B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3.6.Основные задачи, функциональные обязанности и права работников ВУС, определяются в должностных инструкциях. Должностные инструкции работников ВУС утверждаются распоряжением администрации 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3.7.Приём и увольнение работников ВУС, осуществляется на основании распоряжения главы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D6B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3.8.Работники ВУС являются работниками, не отнесенными</w:t>
      </w:r>
      <w:r w:rsidR="00D7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должностям муниципальной службы.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3.9.Оплата труда работников ВУС осуществляется на основании 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штатного расписания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F64" w:rsidRDefault="00E05F64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IV. ОРГАНИЗАЦИЯ ПЕРВИЧНОГО ВОИНСКОГО УЧЁТА</w:t>
      </w:r>
    </w:p>
    <w:p w:rsidR="00D97072" w:rsidRPr="00D97072" w:rsidRDefault="00D97072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4.1.Первичный воинский учет осуществляется по документам первичного воинского учета: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4.1.1.для призывников -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учетным картам призывников;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4.1.2.для прапорщиков, мичманов, старшин, сержантов, солдат и матросов запаса </w:t>
      </w: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алфавитным карточкам и учетным карточкам;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4.1.3.для офицеров запаса </w:t>
      </w:r>
      <w:proofErr w:type="gramStart"/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карточкам первичного учета.</w:t>
      </w:r>
    </w:p>
    <w:p w:rsidR="00E243DE" w:rsidRPr="00E243DE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4.2.Документы первичного воинского учета заполняются на основании следующих документов: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4.2.1.удостоверение гражданина, подлежащего призыву на военную службу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-для призывников;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4.2.2.военный билет (временное удостоверение, выданное взамен военного билета) </w:t>
      </w: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военнообязанных.</w:t>
      </w:r>
    </w:p>
    <w:p w:rsidR="00E05F64" w:rsidRDefault="00E05F64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4.3.Документы первичного воинского учета должны содержать следующие сведения о гражданах: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4.3.1.фамилия, имя и отчество;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4.3.2.дата рождения;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4.3.3.место жительства;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4.3.4.семейное положение;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4.3.5.образование;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4.3.6.место работы;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4.3.7.годность к военной службе </w:t>
      </w:r>
      <w:proofErr w:type="spell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посостоянию</w:t>
      </w:r>
      <w:proofErr w:type="spell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4.3.8.основные антропометрические данные;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4.3.9.наличие военно-учетных и гражданских специальностей;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4.3.10.наличие первого спортивного разряда или спортивного звания;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4.3.11.наличие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4.3.12.наличие отсрочки от призыва на военную службу у призывника с указанием нормы Федерального закона от 28 марта 1998 г. </w:t>
      </w:r>
      <w:proofErr w:type="spell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53-ФЗ «О воинской обязанности и </w:t>
      </w:r>
      <w:proofErr w:type="spell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военнойслужбе</w:t>
      </w:r>
      <w:proofErr w:type="spell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(подпункта, пункта, статьи), в соответствии с которой она предоставлена, даты заседания призывной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комиссии, предоставившей отсрочку от призыва на военную службу, и номера протокола.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4.4.вцелях организации и обеспечения сбора, хранения и обработки сведений, содержащихся в документах первичного воинского учета, ВУС: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4.4.2.выявляет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4.4.3.ведет учет организаций, находящихся на их территории поселения и контролирует ведение в них воинского учета;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4.4.4.ведет и хранит документы первичного воинского учета в порядке и по формам, которые определяются Министерством обороны Российской Федерации.</w:t>
      </w:r>
    </w:p>
    <w:p w:rsidR="00E243DE" w:rsidRPr="00E243DE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4.5.В целях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поддержания в актуальном состоянии сведений, содержащихся в документах первичного воинского учета, и обеспечения 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поддержания в актуальном состоянии сведений, содержащихся в документах воинского учета, ВУС: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4.5.1.сверяет не реже 1 раза в год документы первичного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воинского учета с документами воинского учета военного комиссариата и организаций, а также с карточками регистрации или домовыми книгами;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Читинского района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форме, определяемой Министерством обороны Российской Федерации;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4.5.4.представляет в военный комиссариат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Читинского района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целях организации и обеспечения постановки граждан на воинский учет ВУС: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4.6.1.проверяет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воинского учета по прежнему месту жительства, отметок в паспортах</w:t>
      </w:r>
      <w:proofErr w:type="gram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 об их отношении к воинской обязанности.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4.6.2.заполняет: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4.6.2.1.карточки первичного учета на офицеров запаса;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4.6.2.2.(в 2 экземплярах) алфавитные карточки и учетные карточки на прапорщиков, мичманов, старшин, сержантов, солдат и матросов запаса;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4.6.2.3.учетные карты призывников.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указанных документов производится в соответствии с записями в военных билетах.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4.6.3.уточняет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E243DE" w:rsidRPr="00E243DE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4.6.4.оповещает призывников о необходимости личной явки в соответствующий военный комиссариат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на воинский учет;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4.6.5.информирует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4.6.6.в случае невозможности оформления постановки граждан на воинский учет на основании представленных ими документов воинского учета ВУС оповещает граждан о необходимости личной явки в военные комиссариаты;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4.6.7.при приеме от граждан документов воинского учета выдает расписки;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4.7.В целях организации и обеспечения снятия граждан с воинского учета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ВУС: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4.7.1.представляет в военный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комиссариат документы воинского учет</w:t>
      </w: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В/Б)и паспорта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4.7.2.у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военнообязанных, убывающих за пределы поселения, решениями военных комиссаров могут изыматься мобилизационные предписания, о чем делается соответствующая отметка в военных билетах. В случае необходимости уточнения военно-учетных данных военнообязанных оповещает их о необходимости личной явки в военный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комиссариат;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4.7.3.при приеме от граждан документов воинского учета выдает расписки;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4.7.4.производит в документах первичного воинского учета, а также в карточках регистрации или в домовых книгах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отметки о снятии с воинского учета;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4.7.5.составляет и представляет в военный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комиссариат в 2-недельный срок списки граждан, убывших на новое место жительства за пределы поселения без снятия с воинского учета;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4.7.6.хранит документы первичного воинского учета граждан, снятых с воинского учета, до очередной сверки с учетными данными военного комиссариата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Читинского района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4.8.ВУС ежегодно, до 15 января, представляет в военный комиссариат</w:t>
      </w:r>
      <w:r w:rsidR="00E0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результатах осуществления первичного воинского учета в предшествующем году.</w:t>
      </w:r>
    </w:p>
    <w:p w:rsidR="00E05F64" w:rsidRDefault="00E05F64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V. ПРАВА И ОБЯЗАННОСТИ ВУС</w:t>
      </w:r>
    </w:p>
    <w:p w:rsidR="00D97072" w:rsidRPr="00D97072" w:rsidRDefault="00D97072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5F64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5.1.При осуществлении первичного воинского учета ВУС вправе:</w:t>
      </w:r>
    </w:p>
    <w:p w:rsidR="00E243DE" w:rsidRPr="00E243DE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5.1.1.запрашивать у организаций и граждан информацию, необходимую для занесения в документы воинского учета;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5.1.2.вызывать граждан по вопросам воинского учета и оповещать граждан о вызовах (повестках) военных комиссариатов;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5.1.3.определять порядок оповещения граждан о вызовах (повестках) военных комиссариатов;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5.1.4.определять порядок приема граждан по вопросам воинского учета;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5.1.5.запрашивать у военных комиссариатов разъяснения по вопросам первичного воинского учета;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5.1.6.вносить в военные комиссариаты предложения о совершенствовании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первичного воинского учёта.</w:t>
      </w:r>
    </w:p>
    <w:p w:rsidR="00F269E7" w:rsidRDefault="00F269E7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5.2.При осуществлении первичного воинского учета ВУС </w:t>
      </w: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Читинского района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двухнедельный срок со дня ее получения;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учёте;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Читинского района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E243DE" w:rsidRPr="00E243DE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5.2.5.осуществлять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образовательные учреждения профессионального образования, призыве на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5.2.6.представлять в военный комиссариат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до 01 октября списки граждан мужского пола, достигших возраста 15 лет, и граждан мужского пола, достигших возраста 16 лет, а до 1 ноября </w:t>
      </w: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5.2.7.по указанию военного комиссариата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оповещать граждан о вызовах в военный комиссариат;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5.2.8.вести прием граждан по вопросам воинского учёта.</w:t>
      </w:r>
    </w:p>
    <w:p w:rsidR="00F269E7" w:rsidRDefault="00F269E7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VI. ПРЕКРАЩЕНИЕ ПОЛНОМОЧИЙ ВУС</w:t>
      </w:r>
      <w:r w:rsidR="00F269E7" w:rsidRPr="00D97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ОСУЩЕСТВЛЕНИЮ ПЕРВИЧНОГО ВОИНСКОГО УЧЁТА</w:t>
      </w:r>
    </w:p>
    <w:p w:rsidR="00D97072" w:rsidRPr="00D97072" w:rsidRDefault="00D97072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администрацией 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«Смоленское»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первичного воинского учета прекращается в случае создания на территории 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военного комиссариата.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осуществление администрацией первичного воинского учета прекращается с 01-го числа месяца, следующего за месяцем создания структурного подразделения военного комиссариата.</w:t>
      </w:r>
    </w:p>
    <w:p w:rsidR="00F269E7" w:rsidRDefault="00F269E7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VII. ОТЧЕТНОСТЬ О РАСХОДОВАНИИ И</w:t>
      </w:r>
      <w:r w:rsidR="00F269E7" w:rsidRPr="00D97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ПЛАНИРОВАНИИ</w:t>
      </w:r>
      <w:r w:rsidR="00F269E7" w:rsidRPr="00D97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СУБВЕНЦИЙ</w:t>
      </w:r>
    </w:p>
    <w:p w:rsidR="00D97072" w:rsidRPr="00D97072" w:rsidRDefault="00D97072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7.1.Ежегодно не позднее 01 мая ВУС: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7.1.1.представляют один экземпляр в специально уполномоченный исполнительный орган государственной власти: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округов,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год».</w:t>
      </w:r>
    </w:p>
    <w:p w:rsidR="00E243DE" w:rsidRPr="00E243DE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7.1.2.представляют второй экземпляр в военный комиссариат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«Сведения о численности военно-учетных работников, (освобожденных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военно-учетных работников и работников по совместительству) органов местного самоуправления сельских (городских) поселений, городских округов,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первичный воинский учет на территориях, где отсутствуют военные комиссариаты и объемах потребности </w:t>
      </w: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ассигнованиях</w:t>
      </w:r>
      <w:proofErr w:type="gram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ими первичного воинского учета на очередной год».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7.1.3.В течение 3-х дней после получения выписки из лицевого счета главный бухгалтер администрации предоставляет в финансовое управление администрации муниципального района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квартальный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расходовании субвенции, предоставленной из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бюджетам субъектов на осуществление полномочий по первичному воинскому учету на территориях,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отсутствуют военные комиссариаты, по форме установленной приказом Министерства финансов Российской федерации от 03 июля 2006 г</w:t>
      </w:r>
      <w:proofErr w:type="gram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90н «Об утверждении формы квартальной отчетности о расходовании субвенций на осуществление полномочий по первичному воинскому учёту на территориях, где отсутствуют военные комиссариаты».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7.2.Администрация 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не позднее 01 декабря предоставляет:</w:t>
      </w:r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в военный комиссариат по форме,</w:t>
      </w:r>
      <w:r w:rsidR="00F2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приказом Министра обороны Российской Федерации от 18 июля 2014 г. </w:t>
      </w:r>
      <w:proofErr w:type="spellStart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учета»:</w:t>
      </w:r>
      <w:proofErr w:type="gramEnd"/>
    </w:p>
    <w:p w:rsidR="00F269E7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округов,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 и плановый период (2 года)».</w:t>
      </w:r>
    </w:p>
    <w:p w:rsidR="00F269E7" w:rsidRDefault="00F269E7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E7" w:rsidRPr="00D97072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VIII. ОТВЕТСТВЕННОСТЬ ДОЛЖНОСТНЫХ ЛИЦ ВУС ЗА НЕИСПОЛНЕНИЕ ОБЯЗАННОСТЕЙ ПО ВОИНСКОМУ УЧЕТУ</w:t>
      </w:r>
    </w:p>
    <w:p w:rsidR="00F269E7" w:rsidRDefault="00F269E7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E7" w:rsidRDefault="00F269E7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E243DE"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ВУС, виновные в неисполнении обязанностей по осуществлению первичного воинского учета, несут ответственность в соответствии с законодательством Российской Федерации.</w:t>
      </w:r>
    </w:p>
    <w:p w:rsidR="00F269E7" w:rsidRDefault="00F269E7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E7" w:rsidRPr="00D97072" w:rsidRDefault="00E243DE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IX. </w:t>
      </w:r>
      <w:proofErr w:type="gramStart"/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 ЗА</w:t>
      </w:r>
      <w:proofErr w:type="gramEnd"/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ОСУЩЕСТВЛЕНИЕМ</w:t>
      </w:r>
      <w:r w:rsidR="00F269E7" w:rsidRPr="00D97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24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ПЕРВИЧНОГО ВОИНСКОГО УЧЕТА</w:t>
      </w:r>
    </w:p>
    <w:p w:rsidR="00D97072" w:rsidRDefault="00D97072" w:rsidP="00E24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3DE" w:rsidRPr="00E243DE" w:rsidRDefault="00E243DE" w:rsidP="00D97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97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 w:rsidR="00D970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первичного воинского учета проводится органами военного управления Вооруженных Сил Российской Федерации и военным комиссариатом</w:t>
      </w:r>
      <w:r w:rsidR="00D9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Читинского района </w:t>
      </w:r>
      <w:r w:rsidRPr="00E2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определяемом Министерством Обороны Российской Федерации.</w:t>
      </w:r>
    </w:p>
    <w:p w:rsidR="00E243DE" w:rsidRPr="00157383" w:rsidRDefault="00E243DE" w:rsidP="00D97072">
      <w:pPr>
        <w:pStyle w:val="a3"/>
        <w:ind w:firstLine="708"/>
        <w:rPr>
          <w:sz w:val="28"/>
          <w:szCs w:val="28"/>
        </w:rPr>
      </w:pPr>
      <w:r w:rsidRPr="00157383">
        <w:rPr>
          <w:sz w:val="28"/>
          <w:szCs w:val="28"/>
        </w:rPr>
        <w:t xml:space="preserve">Показатель, по которым оценивается деятельность администрации </w:t>
      </w:r>
      <w:r w:rsidR="00D97072">
        <w:rPr>
          <w:sz w:val="28"/>
          <w:szCs w:val="28"/>
        </w:rPr>
        <w:t xml:space="preserve">сельского поселения </w:t>
      </w:r>
      <w:r w:rsidRPr="00157383">
        <w:rPr>
          <w:sz w:val="28"/>
          <w:szCs w:val="28"/>
        </w:rPr>
        <w:t>по осуществлению первичного воинского учета</w:t>
      </w:r>
      <w:r w:rsidR="00D97072">
        <w:rPr>
          <w:sz w:val="28"/>
          <w:szCs w:val="28"/>
        </w:rPr>
        <w:t xml:space="preserve"> </w:t>
      </w:r>
      <w:r w:rsidRPr="00157383">
        <w:rPr>
          <w:sz w:val="28"/>
          <w:szCs w:val="28"/>
        </w:rPr>
        <w:t>и критерии оценки их деятельности,</w:t>
      </w:r>
      <w:r w:rsidR="00D97072">
        <w:rPr>
          <w:sz w:val="28"/>
          <w:szCs w:val="28"/>
        </w:rPr>
        <w:t xml:space="preserve"> </w:t>
      </w:r>
      <w:r w:rsidRPr="00157383">
        <w:rPr>
          <w:sz w:val="28"/>
          <w:szCs w:val="28"/>
        </w:rPr>
        <w:t>определяются Министерством Обороны Российской Федерации.</w:t>
      </w:r>
    </w:p>
    <w:p w:rsidR="00E243DE" w:rsidRPr="00157383" w:rsidRDefault="00E243DE" w:rsidP="00E243DE">
      <w:pPr>
        <w:pStyle w:val="a3"/>
        <w:jc w:val="center"/>
        <w:rPr>
          <w:sz w:val="28"/>
          <w:szCs w:val="28"/>
        </w:rPr>
      </w:pPr>
    </w:p>
    <w:p w:rsidR="00E243DE" w:rsidRDefault="00E243DE" w:rsidP="00D97072">
      <w:pPr>
        <w:pStyle w:val="a3"/>
        <w:rPr>
          <w:rFonts w:ascii="Arial" w:hAnsi="Arial" w:cs="Arial"/>
          <w:sz w:val="35"/>
          <w:szCs w:val="35"/>
        </w:rPr>
      </w:pPr>
    </w:p>
    <w:sectPr w:rsidR="00E2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FF0"/>
    <w:multiLevelType w:val="hybridMultilevel"/>
    <w:tmpl w:val="5E56948C"/>
    <w:lvl w:ilvl="0" w:tplc="2C34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222BF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A0B71"/>
    <w:multiLevelType w:val="hybridMultilevel"/>
    <w:tmpl w:val="5A0CE7E6"/>
    <w:lvl w:ilvl="0" w:tplc="338A7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9C"/>
    <w:rsid w:val="00157383"/>
    <w:rsid w:val="00244B32"/>
    <w:rsid w:val="002C0F37"/>
    <w:rsid w:val="005410B7"/>
    <w:rsid w:val="0075199C"/>
    <w:rsid w:val="00AF357D"/>
    <w:rsid w:val="00B01CAE"/>
    <w:rsid w:val="00D76D6B"/>
    <w:rsid w:val="00D97072"/>
    <w:rsid w:val="00E05F64"/>
    <w:rsid w:val="00E243DE"/>
    <w:rsid w:val="00E72D7E"/>
    <w:rsid w:val="00F269E7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3DE"/>
    <w:rPr>
      <w:b/>
      <w:bCs/>
    </w:rPr>
  </w:style>
  <w:style w:type="paragraph" w:styleId="a5">
    <w:name w:val="List Paragraph"/>
    <w:basedOn w:val="a"/>
    <w:uiPriority w:val="34"/>
    <w:qFormat/>
    <w:rsid w:val="002C0F37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3DE"/>
    <w:rPr>
      <w:b/>
      <w:bCs/>
    </w:rPr>
  </w:style>
  <w:style w:type="paragraph" w:styleId="a5">
    <w:name w:val="List Paragraph"/>
    <w:basedOn w:val="a"/>
    <w:uiPriority w:val="34"/>
    <w:qFormat/>
    <w:rsid w:val="002C0F37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1049-C960-48DC-B104-F7CE02FB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2021-03-08T23:49:00Z</cp:lastPrinted>
  <dcterms:created xsi:type="dcterms:W3CDTF">2021-03-04T23:39:00Z</dcterms:created>
  <dcterms:modified xsi:type="dcterms:W3CDTF">2021-03-09T04:44:00Z</dcterms:modified>
</cp:coreProperties>
</file>